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77777777" w:rsidR="00D30908" w:rsidRPr="002D51ED" w:rsidRDefault="00584875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>Kurs Animator czasu wolnego</w:t>
      </w:r>
    </w:p>
    <w:p w14:paraId="62AB4725" w14:textId="622C64D7" w:rsidR="00D30908" w:rsidRPr="002D51ED" w:rsidRDefault="00584875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18440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>Kurs Nowoczesne trendy w przygotowaniu i podawaniu potraw</w:t>
      </w:r>
    </w:p>
    <w:p w14:paraId="4F729B77" w14:textId="7E335967" w:rsidR="00A764BC" w:rsidRPr="002D51ED" w:rsidRDefault="00584875" w:rsidP="00A764BC">
      <w:pPr>
        <w:spacing w:line="360" w:lineRule="auto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-9820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BC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764BC" w:rsidRPr="002D51ED">
        <w:rPr>
          <w:rFonts w:ascii="Verdana" w:hAnsi="Verdana" w:cstheme="minorHAnsi"/>
          <w:sz w:val="20"/>
          <w:szCs w:val="20"/>
        </w:rPr>
        <w:t xml:space="preserve"> </w:t>
      </w:r>
      <w:r w:rsidR="00144D4F" w:rsidRPr="002D51ED">
        <w:rPr>
          <w:rFonts w:ascii="Verdana" w:hAnsi="Verdana"/>
          <w:sz w:val="20"/>
          <w:szCs w:val="20"/>
        </w:rPr>
        <w:t>Kurs O</w:t>
      </w:r>
      <w:r w:rsidR="00A764BC" w:rsidRPr="002D51ED">
        <w:rPr>
          <w:rFonts w:ascii="Verdana" w:hAnsi="Verdana"/>
          <w:sz w:val="20"/>
          <w:szCs w:val="20"/>
        </w:rPr>
        <w:t>bsługa celna przesyłek</w:t>
      </w:r>
    </w:p>
    <w:p w14:paraId="77CD7A7C" w14:textId="7848092C" w:rsidR="00A764BC" w:rsidRPr="002D51ED" w:rsidRDefault="00584875" w:rsidP="00A764BC">
      <w:pPr>
        <w:spacing w:line="360" w:lineRule="auto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-1099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BC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764BC" w:rsidRPr="002D51ED">
        <w:rPr>
          <w:rFonts w:ascii="Verdana" w:hAnsi="Verdana" w:cstheme="minorHAnsi"/>
          <w:sz w:val="20"/>
          <w:szCs w:val="20"/>
        </w:rPr>
        <w:t xml:space="preserve"> </w:t>
      </w:r>
      <w:r w:rsidR="00144D4F" w:rsidRPr="002D51ED">
        <w:rPr>
          <w:rFonts w:ascii="Verdana" w:hAnsi="Verdana"/>
          <w:sz w:val="20"/>
          <w:szCs w:val="20"/>
        </w:rPr>
        <w:t>Kurs T</w:t>
      </w:r>
      <w:r w:rsidR="00A764BC" w:rsidRPr="002D51ED">
        <w:rPr>
          <w:rFonts w:ascii="Verdana" w:hAnsi="Verdana"/>
          <w:sz w:val="20"/>
          <w:szCs w:val="20"/>
        </w:rPr>
        <w:t xml:space="preserve">ransport i spedycja międzynarodowa </w:t>
      </w:r>
      <w:r w:rsidR="00A764BC" w:rsidRPr="002D51ED">
        <w:rPr>
          <w:rFonts w:ascii="Verdana" w:hAnsi="Verdana" w:cstheme="minorHAnsi"/>
          <w:sz w:val="20"/>
          <w:szCs w:val="20"/>
        </w:rPr>
        <w:t>- umowy, ubezpieczenia, konwencje  CMR</w:t>
      </w:r>
    </w:p>
    <w:p w14:paraId="2EE56A83" w14:textId="1EA2ECEC" w:rsidR="00A764BC" w:rsidRPr="002D51ED" w:rsidRDefault="00584875" w:rsidP="00D30908">
      <w:pPr>
        <w:spacing w:line="360" w:lineRule="auto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1766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BC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764BC" w:rsidRPr="002D51ED">
        <w:rPr>
          <w:rFonts w:ascii="Verdana" w:hAnsi="Verdana" w:cstheme="minorHAnsi"/>
          <w:sz w:val="20"/>
          <w:szCs w:val="20"/>
        </w:rPr>
        <w:t xml:space="preserve"> Kurs Uprawnienia SEP 1kV</w:t>
      </w:r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P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4BC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2683-81F1-4BCF-9B4E-4B36651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6</cp:revision>
  <cp:lastPrinted>2018-04-18T13:07:00Z</cp:lastPrinted>
  <dcterms:created xsi:type="dcterms:W3CDTF">2018-04-18T11:55:00Z</dcterms:created>
  <dcterms:modified xsi:type="dcterms:W3CDTF">2018-04-18T13:07:00Z</dcterms:modified>
</cp:coreProperties>
</file>