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031" w14:textId="77777777" w:rsidR="003601FF" w:rsidRPr="00567AE1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4A5542C5" w14:textId="43EF6E29" w:rsidR="00745C5D" w:rsidRPr="00567AE1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5361F8A1" w14:textId="5BD0FA34" w:rsidR="00745C5D" w:rsidRPr="00567AE1" w:rsidRDefault="00745C5D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8"/>
          <w:szCs w:val="18"/>
        </w:rPr>
      </w:pPr>
    </w:p>
    <w:p w14:paraId="37674EA5" w14:textId="77777777" w:rsidR="00FC59FF" w:rsidRDefault="00FC59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35B0390" w14:textId="47AF5C01" w:rsidR="00FC59FF" w:rsidRDefault="00FC59FF" w:rsidP="00FC59F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2D695D4B" wp14:editId="3E2CD24C">
            <wp:extent cx="2457450" cy="1047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CC6A" w14:textId="1140F09A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810FD7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F90AD4" w:rsidRPr="00810FD7">
        <w:rPr>
          <w:rFonts w:ascii="Tahoma" w:hAnsi="Tahoma" w:cs="Tahoma"/>
          <w:b/>
          <w:i/>
          <w:sz w:val="16"/>
          <w:szCs w:val="16"/>
        </w:rPr>
        <w:t>3</w:t>
      </w:r>
      <w:r w:rsidRPr="00810FD7">
        <w:rPr>
          <w:rFonts w:ascii="Tahoma" w:hAnsi="Tahoma" w:cs="Tahoma"/>
          <w:b/>
          <w:i/>
          <w:sz w:val="16"/>
          <w:szCs w:val="16"/>
        </w:rPr>
        <w:t>.</w:t>
      </w:r>
      <w:r w:rsidR="00C82AAF" w:rsidRPr="00810FD7">
        <w:rPr>
          <w:rFonts w:ascii="Tahoma" w:hAnsi="Tahoma" w:cs="Tahoma"/>
          <w:b/>
          <w:i/>
          <w:sz w:val="16"/>
          <w:szCs w:val="16"/>
        </w:rPr>
        <w:t>1</w:t>
      </w:r>
    </w:p>
    <w:p w14:paraId="43C4BDAC" w14:textId="77777777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810FD7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DAD4E0B" w14:textId="1F0E8EF6" w:rsidR="00A70443" w:rsidRPr="00810FD7" w:rsidRDefault="00A70443" w:rsidP="00A70443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810FD7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2E33F3" w:rsidRPr="00810FD7">
        <w:rPr>
          <w:rFonts w:ascii="Tahoma" w:hAnsi="Tahoma" w:cs="Tahoma"/>
          <w:b/>
          <w:i/>
          <w:iCs/>
          <w:sz w:val="16"/>
          <w:szCs w:val="16"/>
        </w:rPr>
        <w:t>1</w:t>
      </w:r>
      <w:r w:rsidR="00FC59FF">
        <w:rPr>
          <w:rFonts w:ascii="Tahoma" w:hAnsi="Tahoma" w:cs="Tahoma"/>
          <w:b/>
          <w:i/>
          <w:iCs/>
          <w:sz w:val="16"/>
          <w:szCs w:val="16"/>
        </w:rPr>
        <w:t>5</w:t>
      </w:r>
      <w:r w:rsidR="002E33F3" w:rsidRPr="00810FD7">
        <w:rPr>
          <w:rFonts w:ascii="Tahoma" w:hAnsi="Tahoma" w:cs="Tahoma"/>
          <w:b/>
          <w:i/>
          <w:iCs/>
          <w:sz w:val="16"/>
          <w:szCs w:val="16"/>
        </w:rPr>
        <w:t>/</w:t>
      </w:r>
      <w:r w:rsidRPr="00810FD7">
        <w:rPr>
          <w:rFonts w:ascii="Tahoma" w:hAnsi="Tahoma" w:cs="Tahoma"/>
          <w:i/>
          <w:iCs/>
          <w:sz w:val="16"/>
          <w:szCs w:val="16"/>
        </w:rPr>
        <w:t>PN/CKZ/2020)</w:t>
      </w:r>
    </w:p>
    <w:p w14:paraId="2C97DEAE" w14:textId="77777777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5946753A" w14:textId="77777777" w:rsidR="00A70443" w:rsidRPr="00810FD7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u w:val="single"/>
          <w:lang w:eastAsia="en-US" w:bidi="ar-SA"/>
        </w:rPr>
      </w:pPr>
    </w:p>
    <w:p w14:paraId="7F0C1EDD" w14:textId="77777777" w:rsidR="00A70443" w:rsidRPr="00810FD7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18"/>
          <w:szCs w:val="18"/>
          <w:u w:val="single"/>
          <w:lang w:eastAsia="en-US" w:bidi="ar-SA"/>
        </w:rPr>
      </w:pPr>
    </w:p>
    <w:p w14:paraId="0F08FA9A" w14:textId="4A06D28D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14:paraId="02C84F1B" w14:textId="2BEEC29B" w:rsidR="00C82AAF" w:rsidRPr="00810FD7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14:paraId="3A30A252" w14:textId="66FA8AD0" w:rsidR="00A70443" w:rsidRPr="00810FD7" w:rsidRDefault="002E33F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>komputer przenośny</w:t>
      </w:r>
      <w:r w:rsidR="00C82AAF" w:rsidRPr="00810FD7">
        <w:rPr>
          <w:rFonts w:ascii="Tahoma" w:hAnsi="Tahoma" w:cs="Tahoma"/>
          <w:b/>
          <w:sz w:val="18"/>
          <w:szCs w:val="18"/>
          <w:u w:val="single"/>
        </w:rPr>
        <w:t xml:space="preserve"> (</w:t>
      </w:r>
      <w:r w:rsidR="00FC59FF">
        <w:rPr>
          <w:rFonts w:ascii="Tahoma" w:hAnsi="Tahoma" w:cs="Tahoma"/>
          <w:b/>
          <w:sz w:val="18"/>
          <w:szCs w:val="18"/>
          <w:u w:val="single"/>
        </w:rPr>
        <w:t>30</w:t>
      </w:r>
      <w:r w:rsidR="00C82AAF" w:rsidRPr="00810FD7">
        <w:rPr>
          <w:rFonts w:ascii="Tahoma" w:hAnsi="Tahoma" w:cs="Tahoma"/>
          <w:b/>
          <w:sz w:val="18"/>
          <w:szCs w:val="18"/>
          <w:u w:val="single"/>
        </w:rPr>
        <w:t xml:space="preserve"> sztuk)</w:t>
      </w:r>
    </w:p>
    <w:p w14:paraId="25FC873F" w14:textId="77777777" w:rsidR="00A70443" w:rsidRPr="00810FD7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</w:p>
    <w:p w14:paraId="63DD4072" w14:textId="2FF7332C" w:rsidR="00A70443" w:rsidRPr="00810FD7" w:rsidRDefault="00CD7125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UWAGA</w:t>
      </w:r>
      <w:r w:rsidR="00A70443"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:</w:t>
      </w:r>
      <w:r w:rsidR="00A70443"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 </w:t>
      </w:r>
    </w:p>
    <w:p w14:paraId="39FE36F9" w14:textId="77777777" w:rsidR="00A70443" w:rsidRPr="00810FD7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W przypadku spełnienia poniższych wymagań należy zaznaczyć </w:t>
      </w:r>
      <w:r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„spełnia”.</w:t>
      </w:r>
    </w:p>
    <w:p w14:paraId="688FB4F6" w14:textId="5AE39388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.</w:t>
      </w:r>
    </w:p>
    <w:p w14:paraId="679FA384" w14:textId="77777777" w:rsidR="00CD7125" w:rsidRPr="00810FD7" w:rsidRDefault="00CD7125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</w:p>
    <w:p w14:paraId="5F5634C1" w14:textId="3972EBF0" w:rsidR="00A70443" w:rsidRPr="00810FD7" w:rsidRDefault="00CD7125" w:rsidP="00CD7125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UWAGA: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Pr="00810FD7">
        <w:rPr>
          <w:rFonts w:ascii="Tahoma" w:eastAsia="Times New Roman" w:hAnsi="Tahoma" w:cs="Tahoma"/>
          <w:b/>
          <w:sz w:val="18"/>
          <w:szCs w:val="18"/>
        </w:rPr>
        <w:t>Wykonawca zobowiązany jest podać poniższe dane oferowanego sprzętu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(brak podania tych danych skutkować będzie </w:t>
      </w: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odrzuceniem oferty, jako nieodpowiadającej treści </w:t>
      </w:r>
      <w:proofErr w:type="spellStart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 w:rsidRPr="00810FD7">
        <w:rPr>
          <w:rFonts w:ascii="Tahoma" w:eastAsia="Times New Roman" w:hAnsi="Tahoma" w:cs="Tahoma"/>
          <w:sz w:val="18"/>
          <w:szCs w:val="18"/>
        </w:rPr>
        <w:t>).</w:t>
      </w:r>
    </w:p>
    <w:p w14:paraId="5D031904" w14:textId="77777777" w:rsidR="00CD7125" w:rsidRPr="00810FD7" w:rsidRDefault="00CD7125" w:rsidP="00CD7125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0932B0D9" w14:textId="742DF87A" w:rsidR="00A70443" w:rsidRPr="00810FD7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Producent: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1D2C16C0" w14:textId="3F7179B3" w:rsidR="00914857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Model: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91485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286F2F65" w14:textId="40A53697" w:rsidR="00A70443" w:rsidRPr="00810FD7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Typ: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4C7A0018" w14:textId="7F569979" w:rsidR="00A70443" w:rsidRPr="00810FD7" w:rsidRDefault="00A70443" w:rsidP="00A70443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Rok produkcji: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="0091485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77F712D6" w14:textId="5C9AA42F" w:rsidR="00F90AD4" w:rsidRPr="00810FD7" w:rsidRDefault="00F90AD4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59"/>
        <w:gridCol w:w="4684"/>
        <w:gridCol w:w="2835"/>
      </w:tblGrid>
      <w:tr w:rsidR="00567AE1" w:rsidRPr="00810FD7" w14:paraId="0751E728" w14:textId="6338AF0C" w:rsidTr="00567AE1">
        <w:tc>
          <w:tcPr>
            <w:tcW w:w="540" w:type="dxa"/>
            <w:shd w:val="clear" w:color="auto" w:fill="auto"/>
            <w:vAlign w:val="center"/>
          </w:tcPr>
          <w:p w14:paraId="40B0B6F6" w14:textId="77777777" w:rsidR="00567AE1" w:rsidRPr="00810FD7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Nr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667C70B" w14:textId="77777777" w:rsidR="00567AE1" w:rsidRPr="00810FD7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Nazwa parametru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64BDC5E" w14:textId="211C8694" w:rsidR="00567AE1" w:rsidRPr="00810FD7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2835" w:type="dxa"/>
          </w:tcPr>
          <w:p w14:paraId="6026D302" w14:textId="608960C2" w:rsidR="00567AE1" w:rsidRPr="00810FD7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PARAMETRY OFEROWANE</w:t>
            </w:r>
          </w:p>
        </w:tc>
      </w:tr>
      <w:tr w:rsidR="00567AE1" w:rsidRPr="00810FD7" w14:paraId="7769B38D" w14:textId="4C79DD13" w:rsidTr="00567AE1">
        <w:tc>
          <w:tcPr>
            <w:tcW w:w="540" w:type="dxa"/>
            <w:shd w:val="clear" w:color="auto" w:fill="auto"/>
            <w:vAlign w:val="center"/>
          </w:tcPr>
          <w:p w14:paraId="767C0CA4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FFDEB23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Typ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B32656C" w14:textId="77777777" w:rsidR="00567AE1" w:rsidRPr="00810FD7" w:rsidRDefault="00567AE1" w:rsidP="00012965">
            <w:pPr>
              <w:outlineLvl w:val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Komputer przenośny typu notebook z ekranem 15,6"</w:t>
            </w:r>
          </w:p>
        </w:tc>
        <w:tc>
          <w:tcPr>
            <w:tcW w:w="2835" w:type="dxa"/>
          </w:tcPr>
          <w:p w14:paraId="7A230A93" w14:textId="21344516" w:rsidR="00567AE1" w:rsidRPr="00810FD7" w:rsidRDefault="00567AE1" w:rsidP="00567AE1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690015FF" w14:textId="2D59A017" w:rsidTr="00567AE1">
        <w:tc>
          <w:tcPr>
            <w:tcW w:w="540" w:type="dxa"/>
            <w:shd w:val="clear" w:color="auto" w:fill="auto"/>
            <w:vAlign w:val="center"/>
          </w:tcPr>
          <w:p w14:paraId="2D1A27D4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F76B061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Ekran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7595433" w14:textId="77777777" w:rsidR="00567AE1" w:rsidRPr="00810FD7" w:rsidRDefault="00567AE1" w:rsidP="00012965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15,6” o rozdzielczości 1920 x 1080 z powłoką antyrefleksyjną</w:t>
            </w:r>
          </w:p>
        </w:tc>
        <w:tc>
          <w:tcPr>
            <w:tcW w:w="2835" w:type="dxa"/>
          </w:tcPr>
          <w:p w14:paraId="625F6167" w14:textId="14C83B86" w:rsidR="00567AE1" w:rsidRPr="00810FD7" w:rsidRDefault="00567AE1" w:rsidP="00567AE1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6DA67A1D" w14:textId="00289E77" w:rsidTr="00567AE1">
        <w:tc>
          <w:tcPr>
            <w:tcW w:w="540" w:type="dxa"/>
            <w:shd w:val="clear" w:color="auto" w:fill="auto"/>
            <w:vAlign w:val="center"/>
          </w:tcPr>
          <w:p w14:paraId="4358BFF0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EC82E0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Procesor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09ACC90" w14:textId="50E60727" w:rsidR="00567AE1" w:rsidRPr="00330F2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30F27">
              <w:rPr>
                <w:rFonts w:ascii="Tahoma" w:hAnsi="Tahoma" w:cs="Tahoma"/>
                <w:bCs/>
                <w:sz w:val="18"/>
                <w:szCs w:val="18"/>
              </w:rPr>
              <w:t xml:space="preserve">Zaprojektowany do pracy w komputerach przenośnych. Zaoferowany procesor musi uzyskiwać w teście </w:t>
            </w:r>
            <w:proofErr w:type="spellStart"/>
            <w:r w:rsidRPr="00330F27">
              <w:rPr>
                <w:rFonts w:ascii="Tahoma" w:hAnsi="Tahoma" w:cs="Tahoma"/>
                <w:bCs/>
                <w:sz w:val="18"/>
                <w:szCs w:val="18"/>
              </w:rPr>
              <w:t>Passmark</w:t>
            </w:r>
            <w:proofErr w:type="spellEnd"/>
            <w:r w:rsidRPr="00330F27">
              <w:rPr>
                <w:rFonts w:ascii="Tahoma" w:hAnsi="Tahoma" w:cs="Tahoma"/>
                <w:bCs/>
                <w:sz w:val="18"/>
                <w:szCs w:val="18"/>
              </w:rPr>
              <w:t xml:space="preserve"> CPU Mark wynik min.: 57</w:t>
            </w:r>
            <w:r w:rsidR="00810FD7" w:rsidRPr="00330F27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Pr="00330F27">
              <w:rPr>
                <w:rFonts w:ascii="Tahoma" w:hAnsi="Tahoma" w:cs="Tahoma"/>
                <w:bCs/>
                <w:sz w:val="18"/>
                <w:szCs w:val="18"/>
              </w:rPr>
              <w:t>0 punktów (wynik zaproponowanego procesora musi znajdować się na stronie http://www.cpubenchmark.net)</w:t>
            </w:r>
          </w:p>
        </w:tc>
        <w:tc>
          <w:tcPr>
            <w:tcW w:w="2835" w:type="dxa"/>
          </w:tcPr>
          <w:p w14:paraId="3153D9E1" w14:textId="60A0525A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1CCCC093" w14:textId="78DA4B60" w:rsidTr="00567AE1">
        <w:tc>
          <w:tcPr>
            <w:tcW w:w="540" w:type="dxa"/>
            <w:shd w:val="clear" w:color="auto" w:fill="auto"/>
            <w:vAlign w:val="center"/>
          </w:tcPr>
          <w:p w14:paraId="26A7A784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4.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8D24BE6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6B65AF9" w14:textId="77777777" w:rsidR="00567AE1" w:rsidRPr="00330F2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30F27">
              <w:rPr>
                <w:rFonts w:ascii="Tahoma" w:hAnsi="Tahoma" w:cs="Tahoma"/>
                <w:bCs/>
                <w:sz w:val="18"/>
                <w:szCs w:val="18"/>
              </w:rPr>
              <w:t>8GB, możliwość rozbudowy do 32GB</w:t>
            </w:r>
          </w:p>
        </w:tc>
        <w:tc>
          <w:tcPr>
            <w:tcW w:w="2835" w:type="dxa"/>
          </w:tcPr>
          <w:p w14:paraId="698AAAC4" w14:textId="01843C43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4B425616" w14:textId="07C61C04" w:rsidTr="00567AE1">
        <w:tc>
          <w:tcPr>
            <w:tcW w:w="540" w:type="dxa"/>
            <w:shd w:val="clear" w:color="auto" w:fill="auto"/>
            <w:vAlign w:val="center"/>
          </w:tcPr>
          <w:p w14:paraId="76049121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5.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8409501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Parametry pamięci masowej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0A0FE23" w14:textId="77777777" w:rsidR="00567AE1" w:rsidRPr="00330F2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30F27">
              <w:rPr>
                <w:rFonts w:ascii="Tahoma" w:hAnsi="Tahoma" w:cs="Tahoma"/>
                <w:bCs/>
                <w:sz w:val="18"/>
                <w:szCs w:val="18"/>
              </w:rPr>
              <w:t>256GB SSD M.2 (zainstalowany system)</w:t>
            </w:r>
          </w:p>
        </w:tc>
        <w:tc>
          <w:tcPr>
            <w:tcW w:w="2835" w:type="dxa"/>
          </w:tcPr>
          <w:p w14:paraId="562D6DC3" w14:textId="49088997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414F91EE" w14:textId="27D8C767" w:rsidTr="00567AE1">
        <w:tc>
          <w:tcPr>
            <w:tcW w:w="540" w:type="dxa"/>
            <w:shd w:val="clear" w:color="auto" w:fill="auto"/>
            <w:vAlign w:val="center"/>
          </w:tcPr>
          <w:p w14:paraId="4AED6DDF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6.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9CE2B9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Karta graficzna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4AB29D76" w14:textId="606A42B2" w:rsidR="00567AE1" w:rsidRPr="00330F2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330F27">
              <w:rPr>
                <w:rFonts w:ascii="Tahoma" w:hAnsi="Tahoma" w:cs="Tahoma"/>
                <w:sz w:val="18"/>
                <w:szCs w:val="18"/>
              </w:rPr>
              <w:t xml:space="preserve">Wbudowana w procesor, osiągająca w teście </w:t>
            </w:r>
            <w:proofErr w:type="spellStart"/>
            <w:r w:rsidRPr="00330F27">
              <w:rPr>
                <w:rFonts w:ascii="Tahoma" w:hAnsi="Tahoma" w:cs="Tahoma"/>
                <w:sz w:val="18"/>
                <w:szCs w:val="18"/>
              </w:rPr>
              <w:t>Passmark</w:t>
            </w:r>
            <w:proofErr w:type="spellEnd"/>
            <w:r w:rsidRPr="00330F27">
              <w:rPr>
                <w:rFonts w:ascii="Tahoma" w:hAnsi="Tahoma" w:cs="Tahoma"/>
                <w:sz w:val="18"/>
                <w:szCs w:val="18"/>
              </w:rPr>
              <w:t xml:space="preserve"> G3D Mark wynik na poziomie min.: </w:t>
            </w:r>
            <w:r w:rsidR="00810FD7" w:rsidRPr="00330F27">
              <w:rPr>
                <w:rFonts w:ascii="Tahoma" w:hAnsi="Tahoma" w:cs="Tahoma"/>
                <w:sz w:val="18"/>
                <w:szCs w:val="18"/>
              </w:rPr>
              <w:t>8</w:t>
            </w:r>
            <w:r w:rsidR="00330F27">
              <w:rPr>
                <w:rFonts w:ascii="Tahoma" w:hAnsi="Tahoma" w:cs="Tahoma"/>
                <w:sz w:val="18"/>
                <w:szCs w:val="18"/>
              </w:rPr>
              <w:t>5</w:t>
            </w:r>
            <w:bookmarkStart w:id="0" w:name="_GoBack"/>
            <w:bookmarkEnd w:id="0"/>
            <w:r w:rsidR="00810FD7" w:rsidRPr="00330F27">
              <w:rPr>
                <w:rFonts w:ascii="Tahoma" w:hAnsi="Tahoma" w:cs="Tahoma"/>
                <w:sz w:val="18"/>
                <w:szCs w:val="18"/>
              </w:rPr>
              <w:t>0</w:t>
            </w:r>
            <w:r w:rsidRPr="00330F27">
              <w:rPr>
                <w:rFonts w:ascii="Tahoma" w:hAnsi="Tahoma" w:cs="Tahoma"/>
                <w:sz w:val="18"/>
                <w:szCs w:val="18"/>
              </w:rPr>
              <w:t xml:space="preserve"> punktów </w:t>
            </w:r>
            <w:r w:rsidRPr="00330F27">
              <w:rPr>
                <w:rFonts w:ascii="Tahoma" w:hAnsi="Tahoma" w:cs="Tahoma"/>
                <w:bCs/>
                <w:sz w:val="18"/>
                <w:szCs w:val="18"/>
              </w:rPr>
              <w:t xml:space="preserve">(wynik zaproponowanej grafiki musi znajdować się na stronie </w:t>
            </w:r>
            <w:hyperlink r:id="rId10" w:history="1">
              <w:r w:rsidRPr="00330F27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http://www.videocardbenchmark.net</w:t>
              </w:r>
            </w:hyperlink>
            <w:r w:rsidRPr="00330F2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42669408" w14:textId="679348FC" w:rsidR="00567AE1" w:rsidRPr="00810FD7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7C1D0305" w14:textId="7449DA09" w:rsidTr="00567AE1">
        <w:tc>
          <w:tcPr>
            <w:tcW w:w="540" w:type="dxa"/>
            <w:shd w:val="clear" w:color="auto" w:fill="auto"/>
            <w:vAlign w:val="center"/>
          </w:tcPr>
          <w:p w14:paraId="249E3E0A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7.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5BED2A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Wbudowane porty i złącza: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A46CBE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2 szt. USB (w tym min. 1 szt. USB 3.0 Gen 1)</w:t>
            </w:r>
          </w:p>
          <w:p w14:paraId="12EC9C94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1 szt. HDMI 1.4</w:t>
            </w:r>
          </w:p>
          <w:p w14:paraId="1A3F8E4B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1 szt. RJ-45/Ethernet port</w:t>
            </w:r>
          </w:p>
          <w:p w14:paraId="13429363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 xml:space="preserve">1 słuchawki/mikrofon </w:t>
            </w:r>
            <w:proofErr w:type="spellStart"/>
            <w:r w:rsidRPr="00810FD7">
              <w:rPr>
                <w:rFonts w:ascii="Tahoma" w:hAnsi="Tahoma" w:cs="Tahoma"/>
                <w:sz w:val="18"/>
                <w:szCs w:val="18"/>
              </w:rPr>
              <w:t>jack</w:t>
            </w:r>
            <w:proofErr w:type="spellEnd"/>
          </w:p>
        </w:tc>
        <w:tc>
          <w:tcPr>
            <w:tcW w:w="2835" w:type="dxa"/>
          </w:tcPr>
          <w:p w14:paraId="503E7106" w14:textId="1863DCC4" w:rsidR="00567AE1" w:rsidRPr="00810FD7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3FAF96E6" w14:textId="0682C06F" w:rsidTr="00567AE1">
        <w:tc>
          <w:tcPr>
            <w:tcW w:w="540" w:type="dxa"/>
            <w:shd w:val="clear" w:color="auto" w:fill="auto"/>
            <w:vAlign w:val="center"/>
          </w:tcPr>
          <w:p w14:paraId="0009D0A7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8.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39657A2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Karta sieciowa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9ACA7D7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LAN 10/100/1000 Ethernet RJ45 zintegrowana z płytą główną oraz WLAN 802.11ac wraz z Bluetooth 4.2</w:t>
            </w:r>
          </w:p>
        </w:tc>
        <w:tc>
          <w:tcPr>
            <w:tcW w:w="2835" w:type="dxa"/>
          </w:tcPr>
          <w:p w14:paraId="611D2037" w14:textId="4A191049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46A5513F" w14:textId="3569B92B" w:rsidTr="00567AE1">
        <w:tc>
          <w:tcPr>
            <w:tcW w:w="540" w:type="dxa"/>
            <w:shd w:val="clear" w:color="auto" w:fill="auto"/>
            <w:vAlign w:val="center"/>
          </w:tcPr>
          <w:p w14:paraId="4E3CDB40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9.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FB40AE2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Wyposażenie multimedialne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912316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Wbudowane głośniki stereo</w:t>
            </w:r>
          </w:p>
          <w:p w14:paraId="19FE2A31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Wbudowana w obudowę matrycy kamera z mikrofonem</w:t>
            </w:r>
          </w:p>
        </w:tc>
        <w:tc>
          <w:tcPr>
            <w:tcW w:w="2835" w:type="dxa"/>
          </w:tcPr>
          <w:p w14:paraId="33F182A2" w14:textId="3E92AC7E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230C8D39" w14:textId="532D5CCA" w:rsidTr="00567AE1">
        <w:tc>
          <w:tcPr>
            <w:tcW w:w="540" w:type="dxa"/>
            <w:shd w:val="clear" w:color="auto" w:fill="auto"/>
            <w:vAlign w:val="center"/>
          </w:tcPr>
          <w:p w14:paraId="4F2AC79C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10.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73890D3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Klawiatura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018D0BD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 układzie US-QWERTY, min. 101 klawiszy z wydzieloną z prawej strony strefą klawiszy numerycznych</w:t>
            </w:r>
          </w:p>
        </w:tc>
        <w:tc>
          <w:tcPr>
            <w:tcW w:w="2835" w:type="dxa"/>
          </w:tcPr>
          <w:p w14:paraId="0E4D865B" w14:textId="1BF02DCD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571ED95C" w14:textId="4F2803C9" w:rsidTr="00567AE1">
        <w:tc>
          <w:tcPr>
            <w:tcW w:w="540" w:type="dxa"/>
            <w:shd w:val="clear" w:color="auto" w:fill="auto"/>
            <w:vAlign w:val="center"/>
          </w:tcPr>
          <w:p w14:paraId="33927DC7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11.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5F00C5E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Urządzenie wskazujące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5173A2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Tabliczka dotykowa </w:t>
            </w:r>
            <w:proofErr w:type="spellStart"/>
            <w:r w:rsidRPr="00810FD7">
              <w:rPr>
                <w:rFonts w:ascii="Tahoma" w:hAnsi="Tahoma" w:cs="Tahoma"/>
                <w:bCs/>
                <w:sz w:val="18"/>
                <w:szCs w:val="18"/>
              </w:rPr>
              <w:t>TouchPad</w:t>
            </w:r>
            <w:proofErr w:type="spellEnd"/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 z obsługą gestów wielodotykowych</w:t>
            </w:r>
          </w:p>
        </w:tc>
        <w:tc>
          <w:tcPr>
            <w:tcW w:w="2835" w:type="dxa"/>
          </w:tcPr>
          <w:p w14:paraId="4D260EBC" w14:textId="6819C4A6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339EE692" w14:textId="48101E89" w:rsidTr="00567AE1">
        <w:tc>
          <w:tcPr>
            <w:tcW w:w="540" w:type="dxa"/>
            <w:shd w:val="clear" w:color="auto" w:fill="auto"/>
            <w:vAlign w:val="center"/>
          </w:tcPr>
          <w:p w14:paraId="55858D8A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12.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F93CF4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Czytnik kart pamięci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83E96D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Obsługa kart pamięci SD, SDHC, SDXC</w:t>
            </w:r>
          </w:p>
        </w:tc>
        <w:tc>
          <w:tcPr>
            <w:tcW w:w="2835" w:type="dxa"/>
          </w:tcPr>
          <w:p w14:paraId="2D703840" w14:textId="3F99F078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3687454E" w14:textId="452AB7DB" w:rsidTr="00567AE1">
        <w:tc>
          <w:tcPr>
            <w:tcW w:w="540" w:type="dxa"/>
            <w:shd w:val="clear" w:color="auto" w:fill="auto"/>
            <w:vAlign w:val="center"/>
          </w:tcPr>
          <w:p w14:paraId="72003F0F" w14:textId="77777777" w:rsidR="00567AE1" w:rsidRPr="00810FD7" w:rsidRDefault="00567AE1" w:rsidP="00012965">
            <w:pPr>
              <w:ind w:left="360" w:hanging="36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13.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E80225B" w14:textId="77777777" w:rsidR="00567AE1" w:rsidRPr="00810FD7" w:rsidRDefault="00567AE1" w:rsidP="00012965">
            <w:pPr>
              <w:ind w:left="34" w:hanging="34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Wymagania dotyczące baterii i zasilania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B2B2EE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41Wh, Li-</w:t>
            </w:r>
            <w:proofErr w:type="spellStart"/>
            <w:r w:rsidRPr="00810FD7">
              <w:rPr>
                <w:rFonts w:ascii="Tahoma" w:hAnsi="Tahoma" w:cs="Tahoma"/>
                <w:sz w:val="18"/>
                <w:szCs w:val="18"/>
              </w:rPr>
              <w:t>Ion</w:t>
            </w:r>
            <w:proofErr w:type="spellEnd"/>
            <w:r w:rsidRPr="00810FD7">
              <w:rPr>
                <w:rFonts w:ascii="Tahoma" w:hAnsi="Tahoma" w:cs="Tahoma"/>
                <w:sz w:val="18"/>
                <w:szCs w:val="18"/>
              </w:rPr>
              <w:t xml:space="preserve">. Zasilacz o mocy </w:t>
            </w:r>
            <w:r w:rsidRPr="00810FD7">
              <w:rPr>
                <w:rFonts w:ascii="Tahoma" w:hAnsi="Tahoma" w:cs="Tahoma"/>
                <w:bCs/>
                <w:sz w:val="18"/>
                <w:szCs w:val="18"/>
              </w:rPr>
              <w:t>min. 45W</w:t>
            </w:r>
          </w:p>
        </w:tc>
        <w:tc>
          <w:tcPr>
            <w:tcW w:w="2835" w:type="dxa"/>
          </w:tcPr>
          <w:p w14:paraId="12DC26C6" w14:textId="0FAAEF1B" w:rsidR="00567AE1" w:rsidRPr="00810FD7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58888D2F" w14:textId="22C84815" w:rsidTr="00567AE1">
        <w:trPr>
          <w:trHeight w:val="232"/>
        </w:trPr>
        <w:tc>
          <w:tcPr>
            <w:tcW w:w="540" w:type="dxa"/>
            <w:shd w:val="clear" w:color="auto" w:fill="auto"/>
            <w:vAlign w:val="center"/>
          </w:tcPr>
          <w:p w14:paraId="7E7A89F0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14.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E0ABCC4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System operacyjny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CF8795B" w14:textId="77777777" w:rsidR="00567AE1" w:rsidRPr="00810FD7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Preinstalowany fabrycznie 64-bitowy system operacyjny</w:t>
            </w:r>
            <w:r w:rsidRPr="00810FD7">
              <w:rPr>
                <w:rFonts w:ascii="Tahoma" w:hAnsi="Tahoma" w:cs="Tahoma"/>
                <w:sz w:val="18"/>
                <w:szCs w:val="18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 w:rsidRPr="00810FD7">
              <w:rPr>
                <w:rFonts w:ascii="Tahoma" w:hAnsi="Tahoma" w:cs="Tahoma"/>
                <w:b/>
                <w:sz w:val="18"/>
                <w:szCs w:val="18"/>
              </w:rPr>
              <w:t>możliwość podłączenia do domeny Active Directory Windows Server</w:t>
            </w:r>
            <w:r w:rsidRPr="00810FD7">
              <w:rPr>
                <w:rFonts w:ascii="Tahoma" w:hAnsi="Tahoma" w:cs="Tahoma"/>
                <w:sz w:val="18"/>
                <w:szCs w:val="18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23545CD8" w14:textId="77777777" w:rsidR="00567AE1" w:rsidRPr="00810FD7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Data wydania dystrybucji systemu nie może być starsza niż 2019 rok.</w:t>
            </w:r>
          </w:p>
          <w:p w14:paraId="767A9A90" w14:textId="77777777" w:rsidR="00567AE1" w:rsidRPr="00810FD7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Licencja i oprogramowanie muszą być fabrycznie nowe, nieużywane i nigdy wcześniej nie aktywowane.</w:t>
            </w:r>
          </w:p>
        </w:tc>
        <w:tc>
          <w:tcPr>
            <w:tcW w:w="2835" w:type="dxa"/>
          </w:tcPr>
          <w:p w14:paraId="78821269" w14:textId="2BA3AB89" w:rsidR="00567AE1" w:rsidRPr="00810FD7" w:rsidRDefault="00567AE1" w:rsidP="00567A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16541C62" w14:textId="31093C9B" w:rsidTr="00567AE1">
        <w:tc>
          <w:tcPr>
            <w:tcW w:w="540" w:type="dxa"/>
            <w:shd w:val="clear" w:color="auto" w:fill="auto"/>
            <w:vAlign w:val="center"/>
          </w:tcPr>
          <w:p w14:paraId="099D1C1E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15.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B4C6EC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E42DE39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Deklaracja zgodności CE</w:t>
            </w:r>
          </w:p>
        </w:tc>
        <w:tc>
          <w:tcPr>
            <w:tcW w:w="2835" w:type="dxa"/>
          </w:tcPr>
          <w:p w14:paraId="4A66E6E4" w14:textId="40F8809C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0F83C906" w14:textId="68B497D6" w:rsidTr="00567AE1">
        <w:tc>
          <w:tcPr>
            <w:tcW w:w="540" w:type="dxa"/>
            <w:shd w:val="clear" w:color="auto" w:fill="auto"/>
            <w:vAlign w:val="center"/>
          </w:tcPr>
          <w:p w14:paraId="33D18FD4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16.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98782A6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Waga i wymiary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EABCA7C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Waga max. 2,5 kg z baterią</w:t>
            </w:r>
          </w:p>
        </w:tc>
        <w:tc>
          <w:tcPr>
            <w:tcW w:w="2835" w:type="dxa"/>
          </w:tcPr>
          <w:p w14:paraId="7331D2DE" w14:textId="186AB259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1AA116F2" w14:textId="59737E97" w:rsidTr="00567AE1">
        <w:tc>
          <w:tcPr>
            <w:tcW w:w="540" w:type="dxa"/>
            <w:shd w:val="clear" w:color="auto" w:fill="auto"/>
            <w:vAlign w:val="center"/>
          </w:tcPr>
          <w:p w14:paraId="4DC393B7" w14:textId="77777777" w:rsidR="00567AE1" w:rsidRPr="00810FD7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17.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306B795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Wyposażenie dodatkowe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3BDC2BF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1. Słuchawki nauszne</w:t>
            </w:r>
          </w:p>
          <w:p w14:paraId="71E4D746" w14:textId="77777777" w:rsidR="00567AE1" w:rsidRPr="00810FD7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- z mikrofonem na pałąku, składanym na bok</w:t>
            </w:r>
          </w:p>
          <w:p w14:paraId="732399FA" w14:textId="77777777" w:rsidR="00567AE1" w:rsidRPr="00810FD7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- wtyk </w:t>
            </w:r>
            <w:proofErr w:type="spellStart"/>
            <w:r w:rsidRPr="00810FD7">
              <w:rPr>
                <w:rFonts w:ascii="Tahoma" w:hAnsi="Tahoma" w:cs="Tahoma"/>
                <w:bCs/>
                <w:sz w:val="18"/>
                <w:szCs w:val="18"/>
              </w:rPr>
              <w:t>jack</w:t>
            </w:r>
            <w:proofErr w:type="spellEnd"/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810FD7">
              <w:rPr>
                <w:rFonts w:ascii="Tahoma" w:hAnsi="Tahoma" w:cs="Tahoma"/>
                <w:bCs/>
                <w:sz w:val="18"/>
                <w:szCs w:val="18"/>
              </w:rPr>
              <w:t>combo</w:t>
            </w:r>
            <w:proofErr w:type="spellEnd"/>
          </w:p>
          <w:p w14:paraId="37D70E45" w14:textId="77777777" w:rsidR="00567AE1" w:rsidRPr="00810FD7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- regulacja głośności</w:t>
            </w:r>
          </w:p>
          <w:p w14:paraId="504B500C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2. Klawiatura USB</w:t>
            </w:r>
          </w:p>
          <w:p w14:paraId="744AB42C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3. Mysz USB</w:t>
            </w:r>
          </w:p>
          <w:p w14:paraId="70EEF7B0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4. Torba</w:t>
            </w:r>
          </w:p>
        </w:tc>
        <w:tc>
          <w:tcPr>
            <w:tcW w:w="2835" w:type="dxa"/>
          </w:tcPr>
          <w:p w14:paraId="3ECC4F15" w14:textId="5048B35C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166426A1" w14:textId="3F02A581" w:rsidTr="00567AE1">
        <w:tc>
          <w:tcPr>
            <w:tcW w:w="540" w:type="dxa"/>
            <w:shd w:val="clear" w:color="auto" w:fill="auto"/>
            <w:vAlign w:val="center"/>
          </w:tcPr>
          <w:p w14:paraId="30FA0D12" w14:textId="77777777" w:rsidR="00567AE1" w:rsidRPr="00810FD7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18.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3D42623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Zarządzanie bezpieczeństwem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7CC7C1D6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Moduł TPM 2.0; Gniazdo blokady zabezpieczającej</w:t>
            </w:r>
          </w:p>
        </w:tc>
        <w:tc>
          <w:tcPr>
            <w:tcW w:w="2835" w:type="dxa"/>
          </w:tcPr>
          <w:p w14:paraId="63942DA3" w14:textId="10159EA6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567AE1" w14:paraId="20BA206E" w14:textId="46A7B602" w:rsidTr="00567AE1">
        <w:tc>
          <w:tcPr>
            <w:tcW w:w="540" w:type="dxa"/>
            <w:shd w:val="clear" w:color="auto" w:fill="auto"/>
            <w:vAlign w:val="center"/>
          </w:tcPr>
          <w:p w14:paraId="1B2AB9F2" w14:textId="77777777" w:rsidR="00567AE1" w:rsidRPr="00810FD7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19.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12C2904" w14:textId="77777777" w:rsidR="00567AE1" w:rsidRPr="00810FD7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 xml:space="preserve">Wsparcie </w:t>
            </w:r>
          </w:p>
          <w:p w14:paraId="262E6FD2" w14:textId="77777777" w:rsidR="00567AE1" w:rsidRPr="00810FD7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techniczne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E849E4F" w14:textId="77777777" w:rsidR="00567AE1" w:rsidRPr="00810FD7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2835" w:type="dxa"/>
          </w:tcPr>
          <w:p w14:paraId="2AFE44DE" w14:textId="2874120F" w:rsidR="00567AE1" w:rsidRPr="00567AE1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14:paraId="02B6AA6B" w14:textId="77777777" w:rsidR="007A2BA3" w:rsidRPr="00567AE1" w:rsidRDefault="007A2BA3" w:rsidP="007A2BA3">
      <w:pPr>
        <w:rPr>
          <w:rFonts w:ascii="Tahoma" w:eastAsia="Calibri" w:hAnsi="Tahoma" w:cs="Tahoma"/>
          <w:b/>
          <w:sz w:val="18"/>
          <w:szCs w:val="18"/>
        </w:rPr>
      </w:pPr>
    </w:p>
    <w:p w14:paraId="49095289" w14:textId="6EB7F2D5" w:rsidR="00EA32BA" w:rsidRPr="00567AE1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8"/>
          <w:szCs w:val="18"/>
        </w:rPr>
      </w:pPr>
    </w:p>
    <w:sectPr w:rsidR="00EA32BA" w:rsidRPr="00567AE1" w:rsidSect="00C02F5B">
      <w:footerReference w:type="default" r:id="rId11"/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0125F" w14:textId="77777777" w:rsidR="008633CD" w:rsidRDefault="008633CD" w:rsidP="00286366">
      <w:r>
        <w:separator/>
      </w:r>
    </w:p>
  </w:endnote>
  <w:endnote w:type="continuationSeparator" w:id="0">
    <w:p w14:paraId="0A1FA65A" w14:textId="77777777" w:rsidR="008633CD" w:rsidRDefault="008633CD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4" name="Obraz 4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69610" w14:textId="77777777" w:rsidR="008633CD" w:rsidRDefault="008633CD" w:rsidP="00286366">
      <w:r>
        <w:separator/>
      </w:r>
    </w:p>
  </w:footnote>
  <w:footnote w:type="continuationSeparator" w:id="0">
    <w:p w14:paraId="486888CA" w14:textId="77777777" w:rsidR="008633CD" w:rsidRDefault="008633CD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87E94"/>
    <w:rsid w:val="000978B6"/>
    <w:rsid w:val="000D73EC"/>
    <w:rsid w:val="000E1845"/>
    <w:rsid w:val="000F1AC4"/>
    <w:rsid w:val="00101B09"/>
    <w:rsid w:val="00105F0D"/>
    <w:rsid w:val="0011341A"/>
    <w:rsid w:val="0012746F"/>
    <w:rsid w:val="00131592"/>
    <w:rsid w:val="00187363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9399C"/>
    <w:rsid w:val="002D0B28"/>
    <w:rsid w:val="002D64AB"/>
    <w:rsid w:val="002D6843"/>
    <w:rsid w:val="002E1523"/>
    <w:rsid w:val="002E33F3"/>
    <w:rsid w:val="003034B0"/>
    <w:rsid w:val="0032261A"/>
    <w:rsid w:val="0032443D"/>
    <w:rsid w:val="00330F27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478F3"/>
    <w:rsid w:val="00485BE6"/>
    <w:rsid w:val="00486F42"/>
    <w:rsid w:val="004E163C"/>
    <w:rsid w:val="004E571B"/>
    <w:rsid w:val="004F4E15"/>
    <w:rsid w:val="0052426F"/>
    <w:rsid w:val="00524666"/>
    <w:rsid w:val="0053042A"/>
    <w:rsid w:val="00532ABA"/>
    <w:rsid w:val="0053482C"/>
    <w:rsid w:val="005623A7"/>
    <w:rsid w:val="00567AE1"/>
    <w:rsid w:val="005743F2"/>
    <w:rsid w:val="00574E7C"/>
    <w:rsid w:val="0059545B"/>
    <w:rsid w:val="00597B4C"/>
    <w:rsid w:val="005A3C55"/>
    <w:rsid w:val="005A6A59"/>
    <w:rsid w:val="005B7CC6"/>
    <w:rsid w:val="005D54FB"/>
    <w:rsid w:val="005D7EDC"/>
    <w:rsid w:val="005E7BCC"/>
    <w:rsid w:val="006954F5"/>
    <w:rsid w:val="006B228F"/>
    <w:rsid w:val="006C2361"/>
    <w:rsid w:val="006D6BE7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A2BA3"/>
    <w:rsid w:val="007B2A81"/>
    <w:rsid w:val="007C05F1"/>
    <w:rsid w:val="007C6DB0"/>
    <w:rsid w:val="007D2AC4"/>
    <w:rsid w:val="007E380F"/>
    <w:rsid w:val="00810FD7"/>
    <w:rsid w:val="008131AF"/>
    <w:rsid w:val="00817A16"/>
    <w:rsid w:val="00844CB4"/>
    <w:rsid w:val="00862AE3"/>
    <w:rsid w:val="008633CD"/>
    <w:rsid w:val="00864BD2"/>
    <w:rsid w:val="00876EE2"/>
    <w:rsid w:val="008912BA"/>
    <w:rsid w:val="008C0303"/>
    <w:rsid w:val="008C142E"/>
    <w:rsid w:val="008C41F0"/>
    <w:rsid w:val="008F0092"/>
    <w:rsid w:val="008F2AAA"/>
    <w:rsid w:val="00901476"/>
    <w:rsid w:val="0090160D"/>
    <w:rsid w:val="00914857"/>
    <w:rsid w:val="00947C82"/>
    <w:rsid w:val="00951206"/>
    <w:rsid w:val="00966CC2"/>
    <w:rsid w:val="00981DBE"/>
    <w:rsid w:val="009A57FF"/>
    <w:rsid w:val="009B224B"/>
    <w:rsid w:val="009D0284"/>
    <w:rsid w:val="009D094F"/>
    <w:rsid w:val="009D0DAB"/>
    <w:rsid w:val="009F4280"/>
    <w:rsid w:val="00A04A6E"/>
    <w:rsid w:val="00A0719E"/>
    <w:rsid w:val="00A12AC6"/>
    <w:rsid w:val="00A15822"/>
    <w:rsid w:val="00A3221C"/>
    <w:rsid w:val="00A358A7"/>
    <w:rsid w:val="00A5302F"/>
    <w:rsid w:val="00A60E26"/>
    <w:rsid w:val="00A67A63"/>
    <w:rsid w:val="00A70443"/>
    <w:rsid w:val="00AC009A"/>
    <w:rsid w:val="00B00E1C"/>
    <w:rsid w:val="00B05E9D"/>
    <w:rsid w:val="00B160E9"/>
    <w:rsid w:val="00B222B7"/>
    <w:rsid w:val="00B402A7"/>
    <w:rsid w:val="00B6531B"/>
    <w:rsid w:val="00B80A13"/>
    <w:rsid w:val="00B90EDF"/>
    <w:rsid w:val="00B93292"/>
    <w:rsid w:val="00BA4DE1"/>
    <w:rsid w:val="00BD49D6"/>
    <w:rsid w:val="00BD6444"/>
    <w:rsid w:val="00BE12A6"/>
    <w:rsid w:val="00C02F5B"/>
    <w:rsid w:val="00C05147"/>
    <w:rsid w:val="00C237DB"/>
    <w:rsid w:val="00C24A33"/>
    <w:rsid w:val="00C2726A"/>
    <w:rsid w:val="00C37B00"/>
    <w:rsid w:val="00C45C94"/>
    <w:rsid w:val="00C634A1"/>
    <w:rsid w:val="00C7357A"/>
    <w:rsid w:val="00C82AAF"/>
    <w:rsid w:val="00C97037"/>
    <w:rsid w:val="00CC4AFE"/>
    <w:rsid w:val="00CC6C1B"/>
    <w:rsid w:val="00CD7125"/>
    <w:rsid w:val="00D02A12"/>
    <w:rsid w:val="00D16190"/>
    <w:rsid w:val="00D44B9A"/>
    <w:rsid w:val="00D5559B"/>
    <w:rsid w:val="00D60B70"/>
    <w:rsid w:val="00D646D4"/>
    <w:rsid w:val="00D67E6A"/>
    <w:rsid w:val="00D71C94"/>
    <w:rsid w:val="00D929A1"/>
    <w:rsid w:val="00D966E9"/>
    <w:rsid w:val="00DA659F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2E82"/>
    <w:rsid w:val="00E67A88"/>
    <w:rsid w:val="00E70AB2"/>
    <w:rsid w:val="00E80717"/>
    <w:rsid w:val="00E80750"/>
    <w:rsid w:val="00E87498"/>
    <w:rsid w:val="00EA32BA"/>
    <w:rsid w:val="00EB7BC3"/>
    <w:rsid w:val="00ED1A15"/>
    <w:rsid w:val="00F51098"/>
    <w:rsid w:val="00F55A61"/>
    <w:rsid w:val="00F73329"/>
    <w:rsid w:val="00F835C5"/>
    <w:rsid w:val="00F90AD4"/>
    <w:rsid w:val="00FC59FF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rsid w:val="004478F3"/>
    <w:rPr>
      <w:i/>
      <w:iCs/>
    </w:rPr>
  </w:style>
  <w:style w:type="character" w:styleId="Pogrubienie">
    <w:name w:val="Strong"/>
    <w:basedOn w:val="Domylnaczcionkaakapitu"/>
    <w:uiPriority w:val="22"/>
    <w:qFormat/>
    <w:rsid w:val="0044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deocardbenchmark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01FE-05FA-4101-9EA3-A8C1F4EA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33</cp:revision>
  <cp:lastPrinted>2020-12-21T08:59:00Z</cp:lastPrinted>
  <dcterms:created xsi:type="dcterms:W3CDTF">2020-03-11T12:59:00Z</dcterms:created>
  <dcterms:modified xsi:type="dcterms:W3CDTF">2020-12-21T08:59:00Z</dcterms:modified>
</cp:coreProperties>
</file>