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6788B8F8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C82AAF">
        <w:rPr>
          <w:rFonts w:ascii="Tahoma" w:hAnsi="Tahoma" w:cs="Tahoma"/>
          <w:b/>
          <w:i/>
          <w:sz w:val="16"/>
          <w:szCs w:val="16"/>
        </w:rPr>
        <w:t>2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C82AAF">
        <w:rPr>
          <w:rFonts w:ascii="Tahoma" w:hAnsi="Tahoma" w:cs="Tahoma"/>
          <w:b/>
          <w:i/>
          <w:sz w:val="16"/>
          <w:szCs w:val="16"/>
        </w:rPr>
        <w:t>1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6D3FF780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C82AAF">
        <w:rPr>
          <w:rFonts w:ascii="Tahoma" w:hAnsi="Tahoma" w:cs="Tahoma"/>
          <w:b/>
          <w:i/>
          <w:iCs/>
          <w:sz w:val="16"/>
          <w:szCs w:val="16"/>
        </w:rPr>
        <w:t>5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263181B5" w:rsidR="00A70443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 (33 sztuki)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58"/>
        <w:gridCol w:w="4303"/>
        <w:gridCol w:w="3241"/>
      </w:tblGrid>
      <w:tr w:rsidR="004478F3" w14:paraId="62AEEBE2" w14:textId="668B3702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66B" w14:textId="77777777" w:rsidR="004478F3" w:rsidRDefault="004478F3">
            <w:pPr>
              <w:jc w:val="center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6956" w14:textId="77777777" w:rsidR="004478F3" w:rsidRDefault="004478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23D5" w14:textId="77777777" w:rsidR="004478F3" w:rsidRPr="00C02F5B" w:rsidRDefault="004478F3" w:rsidP="004478F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2F5B">
              <w:rPr>
                <w:rFonts w:ascii="Tahoma" w:hAnsi="Tahoma" w:cs="Tahoma"/>
                <w:b/>
                <w:sz w:val="18"/>
                <w:szCs w:val="18"/>
              </w:rPr>
              <w:t>PARAMETRY WYM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C02F5B">
              <w:rPr>
                <w:rFonts w:ascii="Tahoma" w:hAnsi="Tahoma" w:cs="Tahoma"/>
                <w:b/>
                <w:sz w:val="18"/>
                <w:szCs w:val="18"/>
              </w:rPr>
              <w:t>GANE</w:t>
            </w:r>
          </w:p>
          <w:p w14:paraId="1AC3C024" w14:textId="50F6F984" w:rsidR="004478F3" w:rsidRDefault="004478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BC2" w14:textId="1D924A3D" w:rsidR="004478F3" w:rsidRDefault="004478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2F5B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4478F3" w14:paraId="611029B3" w14:textId="37FD77C3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2FE4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2228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3AC3" w14:textId="77777777" w:rsidR="004478F3" w:rsidRDefault="004478F3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5DB" w14:textId="0793068E" w:rsidR="004478F3" w:rsidRDefault="004478F3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561CA079" w14:textId="1466C703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9038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62B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E096" w14:textId="77777777" w:rsidR="004478F3" w:rsidRDefault="004478F3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743" w14:textId="2E6F1D26" w:rsidR="004478F3" w:rsidRDefault="004478F3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4AF2CA4F" w14:textId="42050F85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34D3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4796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2387" w14:textId="424B14D2" w:rsidR="004478F3" w:rsidRPr="00B402A7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02A7">
              <w:rPr>
                <w:rFonts w:ascii="Tahoma" w:hAnsi="Tahoma" w:cs="Tahoma"/>
                <w:bCs/>
                <w:sz w:val="20"/>
                <w:szCs w:val="20"/>
              </w:rPr>
              <w:t xml:space="preserve">Zaprojektowany do pracy w komputerach przenośnych. Zaoferowany procesor musi uzyskiwać w teście </w:t>
            </w:r>
            <w:proofErr w:type="spellStart"/>
            <w:r w:rsidRPr="00B402A7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B402A7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B402A7" w:rsidRPr="00B402A7">
              <w:rPr>
                <w:rFonts w:ascii="Tahoma" w:hAnsi="Tahoma" w:cs="Tahoma"/>
                <w:bCs/>
                <w:sz w:val="20"/>
                <w:szCs w:val="20"/>
              </w:rPr>
              <w:t xml:space="preserve">5 970 </w:t>
            </w:r>
            <w:r w:rsidRPr="00B402A7">
              <w:rPr>
                <w:rFonts w:ascii="Tahoma" w:hAnsi="Tahoma" w:cs="Tahoma"/>
                <w:bCs/>
                <w:sz w:val="20"/>
                <w:szCs w:val="20"/>
              </w:rPr>
              <w:t>punktów (wynik zaproponowanego procesora musi znajdować się na stronie http://www.cpubenchmark.net)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469" w14:textId="77BE110B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12A30589" w14:textId="15B48AD8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17D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CB9D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32C1" w14:textId="77777777" w:rsidR="004478F3" w:rsidRPr="00B402A7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02A7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D1F" w14:textId="51A0D5D2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3357AB2C" w14:textId="797E7121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1012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37F7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5C3" w14:textId="77777777" w:rsidR="004478F3" w:rsidRPr="00B402A7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02A7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B26" w14:textId="2237B8D3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049C62EF" w14:textId="269D9388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8F06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36D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C2B" w14:textId="329ABBFF" w:rsidR="004478F3" w:rsidRPr="00B402A7" w:rsidRDefault="004478F3">
            <w:pPr>
              <w:rPr>
                <w:rFonts w:ascii="Tahoma" w:hAnsi="Tahoma" w:cs="Tahoma"/>
                <w:sz w:val="20"/>
                <w:szCs w:val="20"/>
              </w:rPr>
            </w:pPr>
            <w:r w:rsidRPr="00B402A7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B402A7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B402A7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B402A7" w:rsidRPr="00B402A7">
              <w:rPr>
                <w:rFonts w:ascii="Tahoma" w:hAnsi="Tahoma" w:cs="Tahoma"/>
                <w:sz w:val="20"/>
                <w:szCs w:val="20"/>
              </w:rPr>
              <w:t>840</w:t>
            </w:r>
            <w:r w:rsidRPr="00B402A7">
              <w:rPr>
                <w:rFonts w:ascii="Tahoma" w:hAnsi="Tahoma" w:cs="Tahoma"/>
                <w:sz w:val="20"/>
                <w:szCs w:val="20"/>
              </w:rPr>
              <w:t xml:space="preserve"> punktów </w:t>
            </w:r>
            <w:r w:rsidRPr="00B402A7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B402A7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B402A7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A121" w14:textId="4EBA40D5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7324EF63" w14:textId="38FF1581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EF9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207B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E96D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USB 3.1 Gen 1 (ładowanie)</w:t>
            </w:r>
          </w:p>
          <w:p w14:paraId="79BEACCC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2F802C6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1F8F38BA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54800665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4E822DD4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747" w14:textId="5A55FE79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7365FE8E" w14:textId="76CBE838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CD8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1942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3EA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zintegrowana z płytą główną oraz WLAN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802.11ac wraz z Bluetooth 4.2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CD9" w14:textId="301052A8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spełnia/nie spełnia*</w:t>
            </w:r>
          </w:p>
        </w:tc>
      </w:tr>
      <w:tr w:rsidR="004478F3" w14:paraId="1D6F9DEA" w14:textId="072BC818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706B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82D3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BD34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2A4E6B1A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A3B" w14:textId="7D3FC3AE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359FB274" w14:textId="05D1A50A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8D6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A7BD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CA02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EAC" w14:textId="1242E373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09F40BC1" w14:textId="7FCC659B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CC34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CC58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38F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571" w14:textId="2B1C625C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1501E231" w14:textId="7008FCE2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A6AE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4A8F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Napęd optyczny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38C6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Nagrywarka DVD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C54" w14:textId="7AF62402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21464261" w14:textId="0D7AA0AB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389D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8519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F468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4E8" w14:textId="4FD05098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532892F6" w14:textId="28618862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3BD0" w14:textId="77777777" w:rsidR="004478F3" w:rsidRDefault="004478F3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535C" w14:textId="77777777" w:rsidR="004478F3" w:rsidRDefault="004478F3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BE1F" w14:textId="77777777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1BF" w14:textId="05B0B868" w:rsid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076E045D" w14:textId="33B0646E" w:rsidTr="004478F3">
        <w:trPr>
          <w:trHeight w:val="2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031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C610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A9E" w14:textId="77777777" w:rsidR="004478F3" w:rsidRDefault="004478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3C721230" w14:textId="77777777" w:rsidR="004478F3" w:rsidRDefault="004478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7F309FC3" w14:textId="77777777" w:rsidR="004478F3" w:rsidRDefault="004478F3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3D9" w14:textId="679F1172" w:rsidR="004478F3" w:rsidRDefault="004478F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78407CAF" w14:textId="3779B50A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1577" w14:textId="77777777" w:rsidR="004478F3" w:rsidRDefault="004478F3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A1D" w14:textId="77777777" w:rsidR="004478F3" w:rsidRDefault="004478F3">
            <w:pPr>
              <w:pStyle w:val="Bezodstpw"/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biurowe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5A1A" w14:textId="77777777" w:rsidR="004478F3" w:rsidRPr="004478F3" w:rsidRDefault="004478F3">
            <w:pPr>
              <w:rPr>
                <w:rFonts w:ascii="Tahoma" w:hAnsi="Tahoma" w:cs="Tahoma"/>
                <w:sz w:val="20"/>
                <w:szCs w:val="20"/>
              </w:rPr>
            </w:pPr>
            <w:r w:rsidRPr="004478F3">
              <w:rPr>
                <w:rStyle w:val="Uwydatnienie"/>
                <w:rFonts w:ascii="Tahoma" w:hAnsi="Tahoma" w:cs="Tahoma"/>
                <w:i w:val="0"/>
                <w:sz w:val="20"/>
                <w:szCs w:val="20"/>
              </w:rPr>
              <w:t xml:space="preserve">Pakiet oprogramowania biurowego w wersji PL, kompatybilny z powyższym systemem operacyjnym, zawierający arkusz kalkulacyjny, edytor tekstów, program umożliwiający odtworzenie oraz tworzenie prezentacji </w:t>
            </w:r>
            <w:r w:rsidRPr="004478F3">
              <w:rPr>
                <w:rStyle w:val="Uwydatnienie"/>
                <w:rFonts w:ascii="Tahoma" w:hAnsi="Tahoma" w:cs="Tahoma"/>
                <w:i w:val="0"/>
                <w:sz w:val="20"/>
                <w:szCs w:val="20"/>
              </w:rPr>
              <w:lastRenderedPageBreak/>
              <w:t>multimedialnych, narzędzie do zarządzania informacją prywatną (pocztą elektroniczną, kalendarzem, kontaktami i zadaniami).</w:t>
            </w:r>
          </w:p>
          <w:p w14:paraId="66BD831E" w14:textId="77777777" w:rsidR="004478F3" w:rsidRP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478F3">
              <w:rPr>
                <w:rStyle w:val="Uwydatnienie"/>
                <w:rFonts w:ascii="Tahoma" w:eastAsia="Times New Roman" w:hAnsi="Tahoma" w:cs="Tahoma"/>
                <w:i w:val="0"/>
                <w:sz w:val="20"/>
                <w:szCs w:val="20"/>
              </w:rPr>
              <w:t>Pakiet musi zapewniać: </w:t>
            </w:r>
          </w:p>
          <w:p w14:paraId="0F5BF07D" w14:textId="77777777" w:rsidR="004478F3" w:rsidRP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478F3">
              <w:rPr>
                <w:rStyle w:val="Uwydatnienie"/>
                <w:rFonts w:ascii="Tahoma" w:eastAsia="Times New Roman" w:hAnsi="Tahoma" w:cs="Tahoma"/>
                <w:i w:val="0"/>
                <w:sz w:val="20"/>
                <w:szCs w:val="20"/>
              </w:rPr>
              <w:t>- zachowanie pełnej zgodności z formatami plików utworzonych za pomocą oprogramowania Microsoft Excel 2003 -2019,</w:t>
            </w:r>
            <w:r w:rsidRPr="004478F3">
              <w:rPr>
                <w:rStyle w:val="Pogrubienie"/>
                <w:rFonts w:ascii="Tahoma" w:hAnsi="Tahoma"/>
                <w:iCs/>
                <w:sz w:val="20"/>
                <w:szCs w:val="20"/>
              </w:rPr>
              <w:t xml:space="preserve"> z uwzględnieniem poprawnej realizacji wszystkich użytych w nich funkcji specjalnych (w tym tabel przestawnych) i makropoleceń</w:t>
            </w:r>
            <w:r w:rsidRPr="004478F3">
              <w:rPr>
                <w:rStyle w:val="Uwydatnienie"/>
                <w:rFonts w:ascii="Tahoma" w:eastAsia="Times New Roman" w:hAnsi="Tahoma" w:cs="Tahoma"/>
                <w:i w:val="0"/>
                <w:sz w:val="20"/>
                <w:szCs w:val="20"/>
              </w:rPr>
              <w:t>;</w:t>
            </w:r>
          </w:p>
          <w:p w14:paraId="5525B60A" w14:textId="77777777" w:rsidR="004478F3" w:rsidRP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478F3">
              <w:rPr>
                <w:rStyle w:val="Uwydatnienie"/>
                <w:rFonts w:ascii="Tahoma" w:eastAsia="Times New Roman" w:hAnsi="Tahoma" w:cs="Tahoma"/>
                <w:i w:val="0"/>
                <w:sz w:val="20"/>
                <w:szCs w:val="20"/>
              </w:rPr>
              <w:t>- pracę na dokumentach utworzonych przy pomocy Microsoft Word 2003 -2019 z zapewnieniem bezproblemowej i bezzwłocznej konwersji wszystkich elementów i atrybutów dokumentu;</w:t>
            </w:r>
          </w:p>
          <w:p w14:paraId="22C5742D" w14:textId="77777777" w:rsidR="004478F3" w:rsidRPr="004478F3" w:rsidRDefault="004478F3">
            <w:pPr>
              <w:rPr>
                <w:rStyle w:val="Uwydatnienie"/>
                <w:i w:val="0"/>
                <w:sz w:val="20"/>
                <w:szCs w:val="20"/>
              </w:rPr>
            </w:pPr>
            <w:r w:rsidRPr="004478F3">
              <w:rPr>
                <w:rStyle w:val="Uwydatnienie"/>
                <w:rFonts w:ascii="Tahoma" w:eastAsia="Times New Roman" w:hAnsi="Tahoma" w:cs="Tahoma"/>
                <w:i w:val="0"/>
                <w:sz w:val="20"/>
                <w:szCs w:val="20"/>
              </w:rPr>
              <w:t>- umożliwienie otwierania i zapewnienie w 100% kompatybilności z plikami formularzy Excel;</w:t>
            </w:r>
          </w:p>
          <w:p w14:paraId="0C06B453" w14:textId="77777777" w:rsidR="004478F3" w:rsidRPr="004478F3" w:rsidRDefault="004478F3">
            <w:pPr>
              <w:rPr>
                <w:sz w:val="20"/>
                <w:szCs w:val="20"/>
              </w:rPr>
            </w:pPr>
            <w:r w:rsidRPr="004478F3">
              <w:rPr>
                <w:rFonts w:ascii="Tahoma" w:hAnsi="Tahoma" w:cs="Tahoma"/>
                <w:bCs/>
                <w:sz w:val="20"/>
                <w:szCs w:val="20"/>
              </w:rPr>
              <w:t>zainstalowany, aktywowany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5DE" w14:textId="5C6D2DEF" w:rsidR="004478F3" w:rsidRDefault="004478F3">
            <w:pPr>
              <w:rPr>
                <w:rStyle w:val="Uwydatnienie"/>
                <w:rFonts w:ascii="Tahoma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spełnia/nie spełnia*</w:t>
            </w:r>
          </w:p>
        </w:tc>
      </w:tr>
      <w:tr w:rsidR="004478F3" w14:paraId="5879FC44" w14:textId="01A4E933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500A" w14:textId="77777777" w:rsidR="004478F3" w:rsidRDefault="004478F3">
            <w:pPr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833F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C25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AF2" w14:textId="424E80B9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420DDA32" w14:textId="554C2034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98B7" w14:textId="77777777" w:rsidR="004478F3" w:rsidRDefault="004478F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806A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DD6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B82" w14:textId="58AD11D9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6D0E59A3" w14:textId="0F69AFDE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8F5" w14:textId="77777777" w:rsidR="004478F3" w:rsidRDefault="004478F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DBD9" w14:textId="77777777" w:rsidR="004478F3" w:rsidRDefault="004478F3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DA31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68FF52C7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2617995A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7262CB3D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531BD02E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1DE" w14:textId="0292871B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6C468134" w14:textId="7FC4D0A7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B5C1" w14:textId="77777777" w:rsidR="004478F3" w:rsidRDefault="004478F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8A8D" w14:textId="77777777" w:rsidR="004478F3" w:rsidRDefault="004478F3">
            <w:pPr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0A1A" w14:textId="77777777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329" w14:textId="4A55BF0B" w:rsidR="004478F3" w:rsidRDefault="004478F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  <w:tr w:rsidR="004478F3" w14:paraId="6CBEF7BA" w14:textId="6DD1258C" w:rsidTr="004478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8819" w14:textId="77777777" w:rsidR="004478F3" w:rsidRDefault="004478F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99D" w14:textId="77777777" w:rsid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07B6A068" w14:textId="77777777" w:rsid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7D7E" w14:textId="77777777" w:rsid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AE8" w14:textId="568EF797" w:rsidR="004478F3" w:rsidRDefault="004478F3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C02F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spełnia/nie spełnia*</w:t>
            </w:r>
          </w:p>
        </w:tc>
      </w:tr>
    </w:tbl>
    <w:p w14:paraId="3336537D" w14:textId="77777777" w:rsidR="004478F3" w:rsidRDefault="004478F3" w:rsidP="004478F3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C0D83F4" w14:textId="77777777" w:rsidR="00A70443" w:rsidRPr="00817A16" w:rsidRDefault="00A70443" w:rsidP="00A70443">
      <w:pPr>
        <w:rPr>
          <w:rFonts w:ascii="Tahoma" w:hAnsi="Tahoma" w:cs="Tahoma"/>
          <w:sz w:val="18"/>
          <w:szCs w:val="18"/>
          <w:highlight w:val="yellow"/>
        </w:rPr>
      </w:pPr>
    </w:p>
    <w:sectPr w:rsidR="00A70443" w:rsidRPr="00817A16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8165" w14:textId="77777777" w:rsidR="007B2A81" w:rsidRDefault="007B2A81" w:rsidP="00286366">
      <w:r>
        <w:separator/>
      </w:r>
    </w:p>
  </w:endnote>
  <w:endnote w:type="continuationSeparator" w:id="0">
    <w:p w14:paraId="6D8D7524" w14:textId="77777777" w:rsidR="007B2A81" w:rsidRDefault="007B2A81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C80B" w14:textId="77777777" w:rsidR="007B2A81" w:rsidRDefault="007B2A81" w:rsidP="00286366">
      <w:r>
        <w:separator/>
      </w:r>
    </w:p>
  </w:footnote>
  <w:footnote w:type="continuationSeparator" w:id="0">
    <w:p w14:paraId="4EDD1AE3" w14:textId="77777777" w:rsidR="007B2A81" w:rsidRDefault="007B2A81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D6843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C4AFE"/>
    <w:rsid w:val="00CC6C1B"/>
    <w:rsid w:val="00D02A12"/>
    <w:rsid w:val="00D16190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3242-18A3-4C99-8FF2-23AB768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18</cp:revision>
  <cp:lastPrinted>2019-11-20T12:30:00Z</cp:lastPrinted>
  <dcterms:created xsi:type="dcterms:W3CDTF">2020-03-11T12:59:00Z</dcterms:created>
  <dcterms:modified xsi:type="dcterms:W3CDTF">2020-06-08T06:47:00Z</dcterms:modified>
</cp:coreProperties>
</file>