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9F1551" w:rsidRPr="00EE243A" w:rsidRDefault="003E6D90" w:rsidP="002B52E3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  <w:r w:rsidRPr="002B52E3">
        <w:rPr>
          <w:rFonts w:asciiTheme="minorHAnsi" w:hAnsiTheme="minorHAnsi" w:cstheme="minorHAnsi"/>
          <w:b/>
          <w:sz w:val="22"/>
          <w:szCs w:val="22"/>
        </w:rPr>
        <w:t>„Pokonać bariery”</w:t>
      </w:r>
      <w:r w:rsidRPr="00330C19">
        <w:rPr>
          <w:rFonts w:asciiTheme="minorHAnsi" w:hAnsiTheme="minorHAnsi" w:cstheme="minorHAnsi"/>
          <w:sz w:val="22"/>
          <w:szCs w:val="22"/>
        </w:rPr>
        <w:t xml:space="preserve"> – wsparcie w rozwoju kompetencji kluczowych uczennic i uczniów Szkoły Podstawowej nr 8, Szkoły Podstawowej nr 71, Szkoły Podstawowej nr 84, Szkoły Podstawowej nr 95, Szkoły Podstawowej nr 99 i Szkoły Podstawowej Specjalnej nr 102</w:t>
      </w: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3C3681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Szkoła Postawowa nr </w:t>
            </w:r>
            <w:r w:rsidR="003E6D90">
              <w:rPr>
                <w:rFonts w:asciiTheme="minorHAnsi" w:hAnsiTheme="minorHAnsi"/>
                <w:noProof/>
                <w:sz w:val="22"/>
                <w:szCs w:val="22"/>
              </w:rPr>
              <w:t>8</w:t>
            </w:r>
            <w:r w:rsidR="00E87AA0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EF3B1B" w:rsidRP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6A1A42" w:rsidRPr="00B56E61" w:rsidRDefault="00713873" w:rsidP="00EF3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020333" w:rsidRDefault="00F36586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CC0161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C19" w:rsidRPr="00330C19">
              <w:rPr>
                <w:rFonts w:asciiTheme="minorHAnsi" w:hAnsiTheme="minorHAnsi" w:cstheme="minorHAnsi"/>
                <w:b/>
                <w:sz w:val="22"/>
                <w:szCs w:val="22"/>
              </w:rPr>
              <w:t>„</w:t>
            </w:r>
            <w:r w:rsidR="00330C19" w:rsidRPr="00330C19">
              <w:rPr>
                <w:rFonts w:asciiTheme="minorHAnsi" w:hAnsiTheme="minorHAnsi" w:cstheme="minorHAnsi"/>
                <w:sz w:val="22"/>
                <w:szCs w:val="22"/>
              </w:rPr>
    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    </w:r>
            <w:r w:rsidR="003C3681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A43373" w:rsidRDefault="00A43373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EF3B1B" w:rsidRPr="001F3172" w:rsidRDefault="00EF3B1B" w:rsidP="00EF3B1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EF3B1B" w:rsidRPr="001F3172" w:rsidRDefault="00EF3B1B" w:rsidP="00EF3B1B">
      <w:pPr>
        <w:jc w:val="both"/>
        <w:rPr>
          <w:rFonts w:asciiTheme="minorHAnsi" w:hAnsiTheme="minorHAnsi"/>
          <w:sz w:val="22"/>
          <w:szCs w:val="22"/>
        </w:rPr>
      </w:pPr>
    </w:p>
    <w:p w:rsidR="00EF3B1B" w:rsidRPr="001F3172" w:rsidRDefault="00EF3B1B" w:rsidP="00EF3B1B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>
        <w:rPr>
          <w:rFonts w:asciiTheme="minorHAnsi" w:hAnsiTheme="minorHAnsi"/>
          <w:sz w:val="22"/>
          <w:szCs w:val="22"/>
        </w:rPr>
        <w:t>…………………</w:t>
      </w:r>
    </w:p>
    <w:p w:rsidR="00EF3B1B" w:rsidRPr="00EE243A" w:rsidRDefault="00EF3B1B" w:rsidP="00EF3B1B">
      <w:pPr>
        <w:jc w:val="both"/>
        <w:rPr>
          <w:rFonts w:asciiTheme="minorHAnsi" w:hAnsiTheme="minorHAnsi"/>
          <w:sz w:val="20"/>
          <w:szCs w:val="22"/>
        </w:rPr>
      </w:pPr>
    </w:p>
    <w:p w:rsidR="00EF3B1B" w:rsidRPr="009F1551" w:rsidRDefault="00EF3B1B" w:rsidP="00EF3B1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bookmarkStart w:id="0" w:name="_Hlk112148159"/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 xml:space="preserve">Pokonać bariery” </w:t>
      </w:r>
      <w:bookmarkEnd w:id="0"/>
      <w:r w:rsidRPr="00330C19">
        <w:rPr>
          <w:rFonts w:asciiTheme="minorHAnsi" w:hAnsiTheme="minorHAnsi" w:cstheme="minorHAnsi"/>
          <w:sz w:val="22"/>
          <w:szCs w:val="22"/>
        </w:rPr>
        <w:t>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-</w:t>
      </w:r>
      <w:r w:rsidRP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F1551">
        <w:rPr>
          <w:rFonts w:ascii="Calibri" w:hAnsi="Calibri"/>
          <w:sz w:val="22"/>
          <w:szCs w:val="22"/>
        </w:rPr>
        <w:t>realizowanego przez Gminę Wrocław w ramach RPO WD 2014-2020:</w:t>
      </w:r>
    </w:p>
    <w:p w:rsidR="00EF3B1B" w:rsidRPr="00B56E61" w:rsidRDefault="00EF3B1B" w:rsidP="00EF3B1B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4"/>
          <w:szCs w:val="22"/>
        </w:rPr>
      </w:pPr>
    </w:p>
    <w:p w:rsidR="00EF3B1B" w:rsidRPr="001F3172" w:rsidRDefault="00EF3B1B" w:rsidP="00EF3B1B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EF3B1B" w:rsidRPr="00B56E61" w:rsidRDefault="00EF3B1B" w:rsidP="00EF3B1B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0"/>
          <w:szCs w:val="22"/>
        </w:rPr>
      </w:pPr>
    </w:p>
    <w:p w:rsidR="00EF3B1B" w:rsidRPr="009F1551" w:rsidRDefault="00EF3B1B" w:rsidP="00EF3B1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(dostępnym w szkole  oraz w siedzibie zespołu projektowego w Centrum Kształcenia </w:t>
      </w:r>
      <w:r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EF3B1B" w:rsidRPr="00B56E61" w:rsidRDefault="00EF3B1B" w:rsidP="00EF3B1B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EF3B1B" w:rsidRPr="00891971" w:rsidRDefault="00EF3B1B" w:rsidP="00EF3B1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czeń/uczennica, którego jestem rodzicem/opiekunem prawnym, spełnia warunki i kryteria kwalifikujące  do udziału w projekcie określone w Regulaminie rekrutacji i uczestnictwa w projekcie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9F1551">
        <w:rPr>
          <w:rFonts w:asciiTheme="minorHAnsi" w:hAnsiTheme="minorHAnsi" w:cstheme="minorHAnsi"/>
          <w:iCs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</w:t>
      </w:r>
      <w:r>
        <w:rPr>
          <w:rFonts w:asciiTheme="minorHAnsi" w:hAnsiTheme="minorHAnsi" w:cstheme="minorHAnsi"/>
          <w:iCs/>
          <w:sz w:val="22"/>
          <w:szCs w:val="22"/>
        </w:rPr>
        <w:t xml:space="preserve">(…),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EF3B1B" w:rsidRPr="00B56E61" w:rsidRDefault="00EF3B1B" w:rsidP="00EF3B1B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EF3B1B" w:rsidRPr="001F3172" w:rsidRDefault="00EF3B1B" w:rsidP="00EF3B1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EF3B1B" w:rsidRPr="00EE243A" w:rsidRDefault="00EF3B1B" w:rsidP="00EF3B1B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EF3B1B" w:rsidRDefault="00EF3B1B" w:rsidP="00EF3B1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EF3B1B" w:rsidRPr="001F3172" w:rsidRDefault="00EF3B1B" w:rsidP="00EF3B1B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EF3B1B" w:rsidRPr="001F3172" w:rsidRDefault="00EF3B1B" w:rsidP="00EF3B1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EF3B1B" w:rsidRPr="00EE243A" w:rsidRDefault="00EF3B1B" w:rsidP="00EF3B1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  <w:t xml:space="preserve">               podpis  rodzica/opiekuna prawnego </w:t>
      </w:r>
    </w:p>
    <w:p w:rsidR="00EF3B1B" w:rsidRPr="00EE243A" w:rsidRDefault="00EF3B1B" w:rsidP="00EF3B1B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EF3B1B" w:rsidRDefault="00EF3B1B" w:rsidP="00EF3B1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EF3B1B" w:rsidRDefault="00EF3B1B" w:rsidP="00EF3B1B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EF3B1B" w:rsidRPr="001F3172" w:rsidRDefault="00EF3B1B" w:rsidP="00EF3B1B">
      <w:pPr>
        <w:jc w:val="center"/>
        <w:rPr>
          <w:rFonts w:asciiTheme="minorHAnsi" w:hAnsiTheme="minorHAnsi"/>
          <w:sz w:val="22"/>
          <w:szCs w:val="22"/>
        </w:rPr>
      </w:pPr>
    </w:p>
    <w:p w:rsidR="00EF3B1B" w:rsidRPr="009F1551" w:rsidRDefault="00EF3B1B" w:rsidP="00EF3B1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oraz w związku z realizacją/przystąpieniem do projektu</w:t>
      </w:r>
      <w:r w:rsidRPr="00DE365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330C19">
        <w:rPr>
          <w:rFonts w:asciiTheme="minorHAnsi" w:hAnsiTheme="minorHAnsi" w:cstheme="minorHAnsi"/>
          <w:sz w:val="22"/>
          <w:szCs w:val="22"/>
        </w:rPr>
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EF3B1B" w:rsidRPr="00EF0097" w:rsidRDefault="00EF3B1B" w:rsidP="00EF3B1B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F3B1B" w:rsidRPr="00EF0097" w:rsidRDefault="00EF3B1B" w:rsidP="00EF3B1B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3B1B" w:rsidRPr="00EF0097" w:rsidRDefault="00EF3B1B" w:rsidP="00EF3B1B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3B1B" w:rsidRPr="00EF0097" w:rsidRDefault="00EF3B1B" w:rsidP="00EF3B1B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EF3B1B" w:rsidRPr="00EF0097" w:rsidRDefault="00EF3B1B" w:rsidP="00EF3B1B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3B1B" w:rsidRPr="00EF0097" w:rsidRDefault="00EF3B1B" w:rsidP="00EF3B1B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3B1B" w:rsidRPr="00EF0097" w:rsidRDefault="00EF3B1B" w:rsidP="00EF3B1B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3B1B" w:rsidRPr="00EF0097" w:rsidRDefault="00EF3B1B" w:rsidP="00EF3B1B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3B1B" w:rsidRPr="00746DB8" w:rsidRDefault="00EF3B1B" w:rsidP="00EF3B1B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F3B1B" w:rsidRPr="00E60A8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EF0097">
        <w:rPr>
          <w:rFonts w:asciiTheme="minorHAnsi" w:hAnsiTheme="minorHAnsi" w:cs="Arial"/>
          <w:sz w:val="22"/>
          <w:szCs w:val="22"/>
        </w:rPr>
        <w:t xml:space="preserve"> 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Zgoda na publikację wizerunku jest dobrowolna, a jej nieudzielenie nie będzie miało wpływu na udział w projekcie.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>
        <w:rPr>
          <w:rFonts w:asciiTheme="minorHAnsi" w:hAnsiTheme="minorHAnsi"/>
          <w:sz w:val="22"/>
          <w:szCs w:val="22"/>
        </w:rPr>
        <w:t>Natomiast w zakresie zgody na publikację wizerunku mam prawo do żądania usunięcia moich danych osobowych.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EF3B1B" w:rsidRPr="00EF0097" w:rsidRDefault="00EF3B1B" w:rsidP="00EF3B1B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EF3B1B" w:rsidRDefault="00EF3B1B" w:rsidP="00EF3B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3B1B" w:rsidRDefault="00EF3B1B" w:rsidP="00EF3B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3B1B" w:rsidRPr="001F3172" w:rsidRDefault="00EF3B1B" w:rsidP="00EF3B1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F3B1B" w:rsidRPr="00746DB8" w:rsidRDefault="00EF3B1B" w:rsidP="00EF3B1B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EF3B1B" w:rsidRDefault="00EF3B1B" w:rsidP="00EF3B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F3B1B" w:rsidRPr="00EA6075" w:rsidRDefault="00EF3B1B" w:rsidP="00EF3B1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A6075">
        <w:rPr>
          <w:rFonts w:asciiTheme="minorHAnsi" w:hAnsiTheme="minorHAnsi"/>
          <w:b/>
          <w:bCs/>
          <w:sz w:val="22"/>
          <w:szCs w:val="22"/>
        </w:rPr>
        <w:t>Zgoda na rozpowszechnianie wizerunku</w:t>
      </w:r>
    </w:p>
    <w:p w:rsidR="00EF3B1B" w:rsidRDefault="00EF3B1B" w:rsidP="00EF3B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F3B1B" w:rsidRDefault="00EF3B1B" w:rsidP="00EF3B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 na wykorzystanie wizerunku </w:t>
      </w:r>
      <w:r>
        <w:rPr>
          <w:rFonts w:asciiTheme="minorHAnsi" w:hAnsiTheme="minorHAnsi"/>
          <w:sz w:val="22"/>
          <w:szCs w:val="22"/>
        </w:rPr>
        <w:t>mojego dziecka/podopiecznego</w:t>
      </w:r>
      <w:r w:rsidRPr="001F3172">
        <w:rPr>
          <w:rFonts w:asciiTheme="minorHAnsi" w:hAnsiTheme="minorHAnsi"/>
          <w:sz w:val="22"/>
          <w:szCs w:val="22"/>
        </w:rPr>
        <w:t xml:space="preserve"> na podstronie internetowej projektu (w postaci zamieszczanych zdjęć/filmów z zajęć i innych wydarzeń w projekcie – </w:t>
      </w:r>
      <w:hyperlink r:id="rId11" w:history="1">
        <w:r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EF3B1B" w:rsidRDefault="00EF3B1B" w:rsidP="00EF3B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F3B1B" w:rsidRDefault="00EF3B1B" w:rsidP="00EF3B1B">
      <w:p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Rozumiem, że:</w:t>
      </w:r>
    </w:p>
    <w:p w:rsidR="00EF3B1B" w:rsidRDefault="00EF3B1B" w:rsidP="00EF3B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 xml:space="preserve">zgoda jest dobrowolna, </w:t>
      </w:r>
    </w:p>
    <w:p w:rsidR="00EF3B1B" w:rsidRDefault="00EF3B1B" w:rsidP="00EF3B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jej brak nie ma wpływu na udział mojego dziecka/podopiecznego w projekcie</w:t>
      </w:r>
      <w:r>
        <w:rPr>
          <w:rFonts w:asciiTheme="minorHAnsi" w:hAnsiTheme="minorHAnsi" w:cstheme="minorHAnsi"/>
          <w:iCs/>
          <w:sz w:val="22"/>
          <w:szCs w:val="22"/>
        </w:rPr>
        <w:t>,</w:t>
      </w:r>
    </w:p>
    <w:p w:rsidR="00EF3B1B" w:rsidRPr="00EA6075" w:rsidRDefault="00EF3B1B" w:rsidP="00EF3B1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A6075">
        <w:rPr>
          <w:rFonts w:asciiTheme="minorHAnsi" w:hAnsiTheme="minorHAnsi" w:cstheme="minorHAnsi"/>
          <w:iCs/>
          <w:sz w:val="22"/>
          <w:szCs w:val="22"/>
        </w:rPr>
        <w:t>mogę odwołać ją w każdej chwili, pisząc na adres</w:t>
      </w:r>
      <w:r w:rsidRPr="00164145">
        <w:rPr>
          <w:rFonts w:asciiTheme="minorHAnsi" w:hAnsiTheme="minorHAnsi" w:cstheme="minorHAnsi"/>
          <w:iCs/>
          <w:sz w:val="22"/>
          <w:szCs w:val="22"/>
        </w:rPr>
        <w:t xml:space="preserve">: </w:t>
      </w:r>
      <w:hyperlink r:id="rId12" w:history="1">
        <w:r w:rsidRPr="002713A7">
          <w:rPr>
            <w:rStyle w:val="Hipercze"/>
            <w:rFonts w:asciiTheme="minorHAnsi" w:hAnsiTheme="minorHAnsi" w:cstheme="minorHAnsi"/>
            <w:iCs/>
            <w:sz w:val="22"/>
            <w:szCs w:val="22"/>
          </w:rPr>
          <w:t>iod.ckz@wroclawskaedukacja.pl</w:t>
        </w:r>
      </w:hyperlink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EA6075">
        <w:rPr>
          <w:rFonts w:asciiTheme="minorHAnsi" w:hAnsiTheme="minorHAnsi" w:cstheme="minorHAnsi"/>
          <w:iCs/>
          <w:sz w:val="22"/>
          <w:szCs w:val="22"/>
        </w:rPr>
        <w:t>lub składając oświadczenie w sekretariacie szkoły</w:t>
      </w:r>
      <w:r>
        <w:rPr>
          <w:rFonts w:asciiTheme="minorHAnsi" w:hAnsiTheme="minorHAnsi" w:cstheme="minorHAnsi"/>
          <w:iCs/>
          <w:sz w:val="22"/>
          <w:szCs w:val="22"/>
        </w:rPr>
        <w:t xml:space="preserve"> biorącej udział w projekcie.</w:t>
      </w:r>
    </w:p>
    <w:p w:rsidR="00EF3B1B" w:rsidRDefault="00EF3B1B" w:rsidP="00EF3B1B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F3B1B" w:rsidRDefault="00EF3B1B" w:rsidP="00EF3B1B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F3B1B" w:rsidRDefault="00EF3B1B" w:rsidP="00EF3B1B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F3B1B" w:rsidRDefault="00EF3B1B" w:rsidP="00EF3B1B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F3B1B" w:rsidRDefault="00EF3B1B" w:rsidP="00EF3B1B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EF3B1B" w:rsidRPr="001F3172" w:rsidRDefault="00EF3B1B" w:rsidP="00EF3B1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EF3B1B" w:rsidRDefault="00EF3B1B" w:rsidP="00EF3B1B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Pr="00EE243A">
        <w:rPr>
          <w:rFonts w:asciiTheme="minorHAnsi" w:hAnsiTheme="minorHAnsi"/>
          <w:i/>
          <w:sz w:val="22"/>
          <w:szCs w:val="22"/>
        </w:rPr>
        <w:t xml:space="preserve">ata       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EF3B1B" w:rsidRDefault="00EF3B1B" w:rsidP="00EF3B1B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46DB8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CC0161">
        <w:rPr>
          <w:rFonts w:asciiTheme="minorHAnsi" w:hAnsiTheme="minorHAnsi"/>
          <w:b/>
          <w:sz w:val="28"/>
          <w:szCs w:val="22"/>
        </w:rPr>
        <w:t xml:space="preserve"> – SP 84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F3B1B" w:rsidRPr="001F3172" w:rsidTr="00000706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48784E" w:rsidRDefault="0048784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3B1B" w:rsidRDefault="0048784E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V. </w:t>
            </w:r>
            <w:r w:rsidR="00EF3B1B" w:rsidRPr="00F355EF">
              <w:rPr>
                <w:rFonts w:asciiTheme="minorHAnsi" w:hAnsiTheme="minorHAnsi"/>
                <w:b/>
                <w:sz w:val="22"/>
                <w:szCs w:val="22"/>
              </w:rPr>
              <w:t>Decyzja Komisji Rek</w:t>
            </w:r>
            <w:r w:rsidR="00EF3B1B"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 w:rsidR="00EF3B1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F3B1B" w:rsidRDefault="00EF3B1B" w:rsidP="00000706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F3B1B" w:rsidRPr="00D163A8" w:rsidRDefault="00EF3B1B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>
              <w:rPr>
                <w:rFonts w:asciiTheme="minorHAnsi" w:hAnsiTheme="minorHAnsi"/>
              </w:rPr>
              <w:t xml:space="preserve"> do udziału w projekcie</w:t>
            </w:r>
          </w:p>
          <w:p w:rsidR="00EF3B1B" w:rsidRDefault="00EF3B1B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EF3B1B" w:rsidRPr="00F355EF" w:rsidRDefault="00EF3B1B" w:rsidP="00000706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3B1B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F3B1B" w:rsidRPr="003C3681" w:rsidRDefault="00EF3B1B" w:rsidP="00240495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243A">
              <w:rPr>
                <w:rFonts w:asciiTheme="minorHAnsi" w:hAnsiTheme="minorHAnsi"/>
                <w:b/>
                <w:sz w:val="20"/>
                <w:szCs w:val="22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F3B1B" w:rsidRPr="003C3681" w:rsidRDefault="00EF3B1B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F3B1B" w:rsidRPr="003C3681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91"/>
        </w:trPr>
        <w:tc>
          <w:tcPr>
            <w:tcW w:w="9712" w:type="dxa"/>
            <w:gridSpan w:val="2"/>
          </w:tcPr>
          <w:p w:rsidR="00EF3B1B" w:rsidRDefault="00EF3B1B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F3B1B" w:rsidRPr="003C3681" w:rsidRDefault="00EF3B1B" w:rsidP="00000706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3681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zajęć dydaktyczno-wyrównawczych</w:t>
            </w:r>
          </w:p>
        </w:tc>
      </w:tr>
      <w:tr w:rsidR="00EF3B1B" w:rsidRPr="001F3172" w:rsidTr="00EF3B1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818" w:type="dxa"/>
          </w:tcPr>
          <w:p w:rsidR="00EF3B1B" w:rsidRPr="001F3172" w:rsidRDefault="00EF3B1B" w:rsidP="000007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dydaktyczno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- wyrównawcze dla uczniów/uczennic </w:t>
            </w:r>
            <w:r>
              <w:rPr>
                <w:rFonts w:asciiTheme="minorHAnsi" w:hAnsiTheme="minorHAnsi"/>
                <w:sz w:val="22"/>
                <w:szCs w:val="22"/>
              </w:rPr>
              <w:t>kl. I-III</w:t>
            </w:r>
          </w:p>
        </w:tc>
        <w:tc>
          <w:tcPr>
            <w:tcW w:w="894" w:type="dxa"/>
          </w:tcPr>
          <w:p w:rsidR="00EF3B1B" w:rsidRPr="003C3681" w:rsidRDefault="00EF3B1B" w:rsidP="000007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3B1B" w:rsidRPr="00534D3F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EF3B1B" w:rsidRPr="00534D3F" w:rsidRDefault="00EF3B1B" w:rsidP="00000706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F435BB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EF3B1B" w:rsidRPr="001F3172" w:rsidTr="00EF3B1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9"/>
        </w:trPr>
        <w:tc>
          <w:tcPr>
            <w:tcW w:w="8818" w:type="dxa"/>
          </w:tcPr>
          <w:p w:rsidR="00EF3B1B" w:rsidRPr="00534D3F" w:rsidRDefault="00EF3B1B" w:rsidP="000007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Koło medyczne</w:t>
            </w:r>
          </w:p>
        </w:tc>
        <w:tc>
          <w:tcPr>
            <w:tcW w:w="894" w:type="dxa"/>
          </w:tcPr>
          <w:p w:rsidR="00EF3B1B" w:rsidRPr="00534D3F" w:rsidRDefault="00EF3B1B" w:rsidP="000007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3B1B" w:rsidRPr="00534D3F" w:rsidTr="0000070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EF3B1B" w:rsidRDefault="00EF3B1B" w:rsidP="00000706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Wsparcie w zakresie kształtowania kompetencji </w:t>
            </w:r>
            <w:proofErr w:type="spellStart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b/>
                <w:sz w:val="20"/>
                <w:szCs w:val="22"/>
              </w:rPr>
              <w:t xml:space="preserve"> - społecznych uczniów i uczennic </w:t>
            </w:r>
          </w:p>
          <w:p w:rsidR="00EF3B1B" w:rsidRPr="00534D3F" w:rsidRDefault="00EF3B1B" w:rsidP="00000706">
            <w:pPr>
              <w:spacing w:line="243" w:lineRule="auto"/>
              <w:ind w:right="180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534D3F">
              <w:rPr>
                <w:rFonts w:asciiTheme="minorHAnsi" w:hAnsiTheme="minorHAnsi"/>
                <w:b/>
                <w:sz w:val="20"/>
                <w:szCs w:val="22"/>
              </w:rPr>
              <w:t>ze specjalnymi potrzebami rozwojowymi i edukacyjnymi</w:t>
            </w:r>
          </w:p>
        </w:tc>
      </w:tr>
      <w:tr w:rsidR="00EF3B1B" w:rsidRPr="001F3172" w:rsidTr="00EF3B1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63"/>
        </w:trPr>
        <w:tc>
          <w:tcPr>
            <w:tcW w:w="8818" w:type="dxa"/>
          </w:tcPr>
          <w:p w:rsidR="00EF3B1B" w:rsidRPr="001F3172" w:rsidRDefault="00EF3B1B" w:rsidP="00000706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534D3F">
              <w:rPr>
                <w:rFonts w:asciiTheme="minorHAnsi" w:hAnsiTheme="minorHAnsi"/>
                <w:sz w:val="22"/>
                <w:szCs w:val="22"/>
              </w:rPr>
              <w:t xml:space="preserve">Zajęcia rozwijające kompetencje </w:t>
            </w:r>
            <w:proofErr w:type="spellStart"/>
            <w:r w:rsidRPr="00534D3F">
              <w:rPr>
                <w:rFonts w:asciiTheme="minorHAnsi" w:hAnsiTheme="minorHAnsi"/>
                <w:sz w:val="22"/>
                <w:szCs w:val="22"/>
              </w:rPr>
              <w:t>emocjonalno</w:t>
            </w:r>
            <w:proofErr w:type="spellEnd"/>
            <w:r w:rsidRPr="00534D3F">
              <w:rPr>
                <w:rFonts w:asciiTheme="minorHAnsi" w:hAnsiTheme="minorHAnsi"/>
                <w:sz w:val="22"/>
                <w:szCs w:val="22"/>
              </w:rPr>
              <w:t xml:space="preserve"> – społeczne</w:t>
            </w:r>
          </w:p>
        </w:tc>
        <w:tc>
          <w:tcPr>
            <w:tcW w:w="894" w:type="dxa"/>
          </w:tcPr>
          <w:p w:rsidR="00EF3B1B" w:rsidRPr="00534D3F" w:rsidRDefault="00EF3B1B" w:rsidP="00000706">
            <w:pPr>
              <w:tabs>
                <w:tab w:val="left" w:pos="1365"/>
              </w:tabs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3B1B" w:rsidRPr="001F3172" w:rsidTr="00EF3B1B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425"/>
        </w:trPr>
        <w:tc>
          <w:tcPr>
            <w:tcW w:w="8818" w:type="dxa"/>
          </w:tcPr>
          <w:p w:rsidR="00EF3B1B" w:rsidRPr="001F3172" w:rsidRDefault="00EF3B1B" w:rsidP="000007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Terapia pedagogiczna</w:t>
            </w:r>
          </w:p>
        </w:tc>
        <w:tc>
          <w:tcPr>
            <w:tcW w:w="894" w:type="dxa"/>
          </w:tcPr>
          <w:p w:rsidR="00EF3B1B" w:rsidRPr="00534D3F" w:rsidRDefault="00EF3B1B" w:rsidP="00000706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Pr="00810BF8" w:rsidRDefault="000B39FE" w:rsidP="009F1551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F3B1B" w:rsidRDefault="00EF3B1B" w:rsidP="00EF3B1B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Pr="00FD4C14">
          <w:rPr>
            <w:rFonts w:asciiTheme="minorHAnsi" w:hAnsiTheme="minorHAnsi" w:cstheme="minorHAnsi"/>
            <w:sz w:val="16"/>
            <w:szCs w:val="16"/>
          </w:rPr>
          <w:t>Pokonać bariery” – wsparcie w rozwoju kompetencji kluczowych uczennic i uczniów Szkoły Podstawowej nr 8, Szkoły Podstawowej nr 71, Szkoły Podstawowej nr 84, Szkoły Podstawowej nr 95, Szkoły Podstawowej nr 99 i Szkoły Podstawowej Specjalnej nr 102</w:t>
        </w:r>
        <w:r w:rsidRPr="002276FB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p w:rsidR="00EF3B1B" w:rsidRPr="00240495" w:rsidRDefault="00EF3B1B" w:rsidP="00EF3B1B">
        <w:pPr>
          <w:pStyle w:val="Stopka"/>
          <w:jc w:val="center"/>
          <w:rPr>
            <w:sz w:val="16"/>
            <w:szCs w:val="16"/>
          </w:rPr>
        </w:pPr>
        <w:r w:rsidRPr="00240495">
          <w:rPr>
            <w:sz w:val="16"/>
            <w:szCs w:val="16"/>
          </w:rPr>
          <w:fldChar w:fldCharType="begin"/>
        </w:r>
        <w:r w:rsidRPr="00240495">
          <w:rPr>
            <w:sz w:val="16"/>
            <w:szCs w:val="16"/>
          </w:rPr>
          <w:instrText>PAGE   \* MERGEFORMAT</w:instrText>
        </w:r>
        <w:r w:rsidRPr="00240495">
          <w:rPr>
            <w:sz w:val="16"/>
            <w:szCs w:val="16"/>
          </w:rPr>
          <w:fldChar w:fldCharType="separate"/>
        </w:r>
        <w:r w:rsidRPr="00240495">
          <w:rPr>
            <w:sz w:val="16"/>
            <w:szCs w:val="16"/>
          </w:rPr>
          <w:t>1</w:t>
        </w:r>
        <w:r w:rsidRPr="00240495">
          <w:rPr>
            <w:sz w:val="16"/>
            <w:szCs w:val="16"/>
          </w:rPr>
          <w:fldChar w:fldCharType="end"/>
        </w:r>
      </w:p>
    </w:sdtContent>
  </w:sdt>
  <w:p w:rsidR="000B39FE" w:rsidRDefault="000B39FE" w:rsidP="00810BF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EF3B1B" w:rsidRDefault="00EF3B1B" w:rsidP="00EF3B1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E7765"/>
    <w:multiLevelType w:val="hybridMultilevel"/>
    <w:tmpl w:val="94F068FC"/>
    <w:lvl w:ilvl="0" w:tplc="AD8C8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6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30"/>
  </w:num>
  <w:num w:numId="5">
    <w:abstractNumId w:val="11"/>
  </w:num>
  <w:num w:numId="6">
    <w:abstractNumId w:val="0"/>
  </w:num>
  <w:num w:numId="7">
    <w:abstractNumId w:val="25"/>
  </w:num>
  <w:num w:numId="8">
    <w:abstractNumId w:val="29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7"/>
  </w:num>
  <w:num w:numId="14">
    <w:abstractNumId w:val="2"/>
  </w:num>
  <w:num w:numId="15">
    <w:abstractNumId w:val="36"/>
  </w:num>
  <w:num w:numId="16">
    <w:abstractNumId w:val="35"/>
  </w:num>
  <w:num w:numId="17">
    <w:abstractNumId w:val="4"/>
  </w:num>
  <w:num w:numId="18">
    <w:abstractNumId w:val="17"/>
  </w:num>
  <w:num w:numId="19">
    <w:abstractNumId w:val="24"/>
  </w:num>
  <w:num w:numId="20">
    <w:abstractNumId w:val="33"/>
  </w:num>
  <w:num w:numId="21">
    <w:abstractNumId w:val="20"/>
  </w:num>
  <w:num w:numId="22">
    <w:abstractNumId w:val="12"/>
  </w:num>
  <w:num w:numId="23">
    <w:abstractNumId w:val="19"/>
  </w:num>
  <w:num w:numId="24">
    <w:abstractNumId w:val="23"/>
  </w:num>
  <w:num w:numId="25">
    <w:abstractNumId w:val="21"/>
  </w:num>
  <w:num w:numId="26">
    <w:abstractNumId w:val="14"/>
  </w:num>
  <w:num w:numId="27">
    <w:abstractNumId w:val="26"/>
  </w:num>
  <w:num w:numId="28">
    <w:abstractNumId w:val="32"/>
  </w:num>
  <w:num w:numId="29">
    <w:abstractNumId w:val="31"/>
  </w:num>
  <w:num w:numId="30">
    <w:abstractNumId w:val="10"/>
  </w:num>
  <w:num w:numId="31">
    <w:abstractNumId w:val="28"/>
  </w:num>
  <w:num w:numId="32">
    <w:abstractNumId w:val="9"/>
  </w:num>
  <w:num w:numId="33">
    <w:abstractNumId w:val="34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52658"/>
    <w:rsid w:val="00065AAE"/>
    <w:rsid w:val="0008630C"/>
    <w:rsid w:val="000875B2"/>
    <w:rsid w:val="000971EB"/>
    <w:rsid w:val="000A4DE1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0B58"/>
    <w:rsid w:val="001852D5"/>
    <w:rsid w:val="001933F5"/>
    <w:rsid w:val="001949DB"/>
    <w:rsid w:val="00195071"/>
    <w:rsid w:val="00196B16"/>
    <w:rsid w:val="001A2737"/>
    <w:rsid w:val="001A2DBA"/>
    <w:rsid w:val="001A364D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24AD6"/>
    <w:rsid w:val="00225CCA"/>
    <w:rsid w:val="00227518"/>
    <w:rsid w:val="00230EED"/>
    <w:rsid w:val="002335F9"/>
    <w:rsid w:val="00234A12"/>
    <w:rsid w:val="00240495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93627"/>
    <w:rsid w:val="002A1D96"/>
    <w:rsid w:val="002A40A0"/>
    <w:rsid w:val="002A5BC1"/>
    <w:rsid w:val="002B3AB7"/>
    <w:rsid w:val="002B52E3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B7E1F"/>
    <w:rsid w:val="003C3681"/>
    <w:rsid w:val="003C4D49"/>
    <w:rsid w:val="003D6676"/>
    <w:rsid w:val="003E1764"/>
    <w:rsid w:val="003E28F5"/>
    <w:rsid w:val="003E50ED"/>
    <w:rsid w:val="003E58A2"/>
    <w:rsid w:val="003E6D90"/>
    <w:rsid w:val="003F2F72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7FC7"/>
    <w:rsid w:val="00461463"/>
    <w:rsid w:val="004628E3"/>
    <w:rsid w:val="00466CD9"/>
    <w:rsid w:val="004714A3"/>
    <w:rsid w:val="0047726B"/>
    <w:rsid w:val="0048784E"/>
    <w:rsid w:val="00492C22"/>
    <w:rsid w:val="004A136C"/>
    <w:rsid w:val="004B4F6D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E6DE1"/>
    <w:rsid w:val="005F5B7A"/>
    <w:rsid w:val="00600EA8"/>
    <w:rsid w:val="0060104A"/>
    <w:rsid w:val="006027BA"/>
    <w:rsid w:val="0060373E"/>
    <w:rsid w:val="00607902"/>
    <w:rsid w:val="00617999"/>
    <w:rsid w:val="00630DB9"/>
    <w:rsid w:val="00646CB9"/>
    <w:rsid w:val="00647DDC"/>
    <w:rsid w:val="00666D05"/>
    <w:rsid w:val="00667C6C"/>
    <w:rsid w:val="006737FB"/>
    <w:rsid w:val="00676189"/>
    <w:rsid w:val="00677D0F"/>
    <w:rsid w:val="00685B7A"/>
    <w:rsid w:val="006A05D1"/>
    <w:rsid w:val="006A1A42"/>
    <w:rsid w:val="006A1D07"/>
    <w:rsid w:val="006A3213"/>
    <w:rsid w:val="006A56AE"/>
    <w:rsid w:val="006B4F00"/>
    <w:rsid w:val="006C2E07"/>
    <w:rsid w:val="006C4965"/>
    <w:rsid w:val="006C5D3E"/>
    <w:rsid w:val="006C78FD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7210"/>
    <w:rsid w:val="00A36E3D"/>
    <w:rsid w:val="00A37374"/>
    <w:rsid w:val="00A43373"/>
    <w:rsid w:val="00A43450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62E5"/>
    <w:rsid w:val="00BE0365"/>
    <w:rsid w:val="00BE67C4"/>
    <w:rsid w:val="00BF2315"/>
    <w:rsid w:val="00BF4040"/>
    <w:rsid w:val="00BF77EB"/>
    <w:rsid w:val="00C01B39"/>
    <w:rsid w:val="00C046FE"/>
    <w:rsid w:val="00C07A1D"/>
    <w:rsid w:val="00C12AB9"/>
    <w:rsid w:val="00C36246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C0161"/>
    <w:rsid w:val="00CC1659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974AF"/>
    <w:rsid w:val="00DA12A2"/>
    <w:rsid w:val="00DA3196"/>
    <w:rsid w:val="00DC103F"/>
    <w:rsid w:val="00DC1E0B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559E6"/>
    <w:rsid w:val="00E60CB6"/>
    <w:rsid w:val="00E64214"/>
    <w:rsid w:val="00E700A3"/>
    <w:rsid w:val="00E81CC7"/>
    <w:rsid w:val="00E83FF4"/>
    <w:rsid w:val="00E87AA0"/>
    <w:rsid w:val="00EA0C0B"/>
    <w:rsid w:val="00EA372F"/>
    <w:rsid w:val="00EC071E"/>
    <w:rsid w:val="00EC7A38"/>
    <w:rsid w:val="00ED59B2"/>
    <w:rsid w:val="00EE243A"/>
    <w:rsid w:val="00EF0097"/>
    <w:rsid w:val="00EF3B1B"/>
    <w:rsid w:val="00F13AC6"/>
    <w:rsid w:val="00F15172"/>
    <w:rsid w:val="00F15521"/>
    <w:rsid w:val="00F1622D"/>
    <w:rsid w:val="00F20817"/>
    <w:rsid w:val="00F20ADC"/>
    <w:rsid w:val="00F24A1A"/>
    <w:rsid w:val="00F331CE"/>
    <w:rsid w:val="00F36586"/>
    <w:rsid w:val="00F3780F"/>
    <w:rsid w:val="00F40807"/>
    <w:rsid w:val="00F4467A"/>
    <w:rsid w:val="00F566ED"/>
    <w:rsid w:val="00F6027D"/>
    <w:rsid w:val="00F631AC"/>
    <w:rsid w:val="00F66FF5"/>
    <w:rsid w:val="00F70699"/>
    <w:rsid w:val="00F834CC"/>
    <w:rsid w:val="00F83907"/>
    <w:rsid w:val="00F867BC"/>
    <w:rsid w:val="00F97A7F"/>
    <w:rsid w:val="00FD00EA"/>
    <w:rsid w:val="00FD5FCA"/>
    <w:rsid w:val="00FF1271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A545448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ckz@wroclawskaedukacj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01AE-7E18-4413-A1FF-29CD5B67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1502</Words>
  <Characters>11176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11</cp:revision>
  <cp:lastPrinted>2022-08-17T07:10:00Z</cp:lastPrinted>
  <dcterms:created xsi:type="dcterms:W3CDTF">2022-08-18T07:48:00Z</dcterms:created>
  <dcterms:modified xsi:type="dcterms:W3CDTF">2022-08-24T07:42:00Z</dcterms:modified>
</cp:coreProperties>
</file>