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Załącznik Nr 1</w:t>
      </w:r>
      <w:r w:rsidR="00C13975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5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C374E4">
        <w:rPr>
          <w:rFonts w:ascii="Tahoma" w:eastAsia="Times New Roman" w:hAnsi="Tahoma" w:cs="Tahoma"/>
          <w:b/>
          <w:bCs/>
          <w:smallCaps/>
          <w:sz w:val="16"/>
          <w:szCs w:val="16"/>
        </w:rPr>
        <w:t>7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D56C4A">
        <w:rPr>
          <w:rFonts w:ascii="Tahoma" w:eastAsia="Times New Roman" w:hAnsi="Tahoma" w:cs="Tahoma"/>
          <w:b/>
          <w:sz w:val="18"/>
          <w:szCs w:val="18"/>
        </w:rPr>
        <w:t>(znak BP</w:t>
      </w:r>
      <w:r w:rsidR="004521C1">
        <w:rPr>
          <w:rFonts w:ascii="Tahoma" w:eastAsia="Times New Roman" w:hAnsi="Tahoma" w:cs="Tahoma"/>
          <w:b/>
          <w:sz w:val="18"/>
          <w:szCs w:val="18"/>
        </w:rPr>
        <w:t>/</w:t>
      </w:r>
      <w:r w:rsidR="00C374E4">
        <w:rPr>
          <w:rFonts w:ascii="Tahoma" w:eastAsia="Times New Roman" w:hAnsi="Tahoma" w:cs="Tahoma"/>
          <w:b/>
          <w:sz w:val="18"/>
          <w:szCs w:val="18"/>
        </w:rPr>
        <w:t>7</w:t>
      </w:r>
      <w:r w:rsidRPr="00D56C4A">
        <w:rPr>
          <w:rFonts w:ascii="Tahoma" w:eastAsia="Times New Roman" w:hAnsi="Tahoma" w:cs="Tahoma"/>
          <w:b/>
          <w:sz w:val="18"/>
          <w:szCs w:val="18"/>
        </w:rPr>
        <w:t>/20</w:t>
      </w:r>
      <w:r w:rsidR="004521C1">
        <w:rPr>
          <w:rFonts w:ascii="Tahoma" w:eastAsia="Times New Roman" w:hAnsi="Tahoma" w:cs="Tahoma"/>
          <w:b/>
          <w:sz w:val="18"/>
          <w:szCs w:val="18"/>
        </w:rPr>
        <w:t>22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z dnia </w:t>
      </w:r>
      <w:r w:rsidR="00823926">
        <w:rPr>
          <w:rFonts w:ascii="Tahoma" w:eastAsia="Times New Roman" w:hAnsi="Tahoma" w:cs="Tahoma"/>
          <w:b/>
          <w:sz w:val="18"/>
          <w:szCs w:val="18"/>
        </w:rPr>
        <w:t>14.03</w:t>
      </w:r>
      <w:r w:rsidR="004521C1">
        <w:rPr>
          <w:rFonts w:ascii="Tahoma" w:eastAsia="Times New Roman" w:hAnsi="Tahoma" w:cs="Tahoma"/>
          <w:b/>
          <w:sz w:val="18"/>
          <w:szCs w:val="18"/>
        </w:rPr>
        <w:t xml:space="preserve">.2022 r. </w:t>
      </w:r>
      <w:r w:rsidRPr="00D56C4A">
        <w:rPr>
          <w:rFonts w:ascii="Tahoma" w:eastAsia="Times New Roman" w:hAnsi="Tahoma" w:cs="Tahoma"/>
          <w:b/>
          <w:sz w:val="18"/>
          <w:szCs w:val="18"/>
        </w:rPr>
        <w:t>)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C13975" w:rsidRPr="006B7D89" w:rsidRDefault="007C1BFA" w:rsidP="00C13975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dotyczące zamówienia publicznego na </w:t>
      </w:r>
      <w:r w:rsidR="009B07C8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C13975">
        <w:rPr>
          <w:rFonts w:ascii="Tahoma" w:hAnsi="Tahoma" w:cs="Tahoma"/>
          <w:bCs/>
          <w:sz w:val="20"/>
          <w:szCs w:val="20"/>
        </w:rPr>
        <w:t>materiałów biurowych</w:t>
      </w:r>
      <w:r w:rsidR="00C13975" w:rsidRPr="006B7D89">
        <w:rPr>
          <w:rFonts w:ascii="Tahoma" w:hAnsi="Tahoma" w:cs="Tahoma"/>
          <w:bCs/>
          <w:sz w:val="20"/>
          <w:szCs w:val="20"/>
        </w:rPr>
        <w:t xml:space="preserve"> </w:t>
      </w:r>
      <w:r w:rsidR="00C13975">
        <w:rPr>
          <w:rFonts w:ascii="Tahoma" w:hAnsi="Tahoma" w:cs="Tahoma"/>
          <w:bCs/>
          <w:sz w:val="20"/>
          <w:szCs w:val="20"/>
        </w:rPr>
        <w:t xml:space="preserve">i tonerów </w:t>
      </w:r>
      <w:r w:rsidR="00C13975" w:rsidRPr="006B7D89">
        <w:rPr>
          <w:rFonts w:ascii="Tahoma" w:hAnsi="Tahoma" w:cs="Tahoma"/>
          <w:bCs/>
          <w:sz w:val="20"/>
          <w:szCs w:val="20"/>
        </w:rPr>
        <w:t xml:space="preserve">do przeprowadzenia </w:t>
      </w:r>
      <w:r w:rsidR="00C13975">
        <w:rPr>
          <w:rFonts w:ascii="Tahoma" w:hAnsi="Tahoma" w:cs="Tahoma"/>
          <w:bCs/>
          <w:sz w:val="20"/>
          <w:szCs w:val="20"/>
        </w:rPr>
        <w:t xml:space="preserve">próbnych egzaminów zawodowych </w:t>
      </w:r>
      <w:r w:rsidR="00C13975" w:rsidRPr="006B7D89">
        <w:rPr>
          <w:rFonts w:ascii="Tahoma" w:hAnsi="Tahoma" w:cs="Tahoma"/>
          <w:bCs/>
          <w:sz w:val="20"/>
          <w:szCs w:val="20"/>
        </w:rPr>
        <w:t>w ramach projektu „Wsparcie Kształcenia Zawodowego – Poprawa Efektów”</w:t>
      </w:r>
      <w:r w:rsidR="00C13975">
        <w:rPr>
          <w:rFonts w:ascii="Tahoma" w:hAnsi="Tahoma" w:cs="Tahoma"/>
          <w:bCs/>
          <w:sz w:val="20"/>
          <w:szCs w:val="20"/>
        </w:rPr>
        <w:t>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(poniżej należy podać cenę za całą usługę, suma 13 zadań)</w:t>
      </w:r>
      <w:r w:rsidR="002359B9">
        <w:rPr>
          <w:rFonts w:ascii="Tahoma" w:eastAsia="Times New Roman" w:hAnsi="Tahoma" w:cs="Tahoma"/>
          <w:sz w:val="18"/>
          <w:szCs w:val="18"/>
        </w:rPr>
        <w:t>.</w:t>
      </w:r>
      <w:bookmarkStart w:id="0" w:name="_GoBack"/>
      <w:bookmarkEnd w:id="0"/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Pr="00D56C4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 xml:space="preserve">podatek VAT </w:t>
      </w:r>
      <w:r>
        <w:rPr>
          <w:rFonts w:ascii="Tahoma" w:eastAsia="Times New Roman" w:hAnsi="Tahoma" w:cs="Tahoma"/>
          <w:b/>
          <w:sz w:val="18"/>
          <w:szCs w:val="18"/>
        </w:rPr>
        <w:t xml:space="preserve">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3B5E11">
        <w:rPr>
          <w:rFonts w:ascii="Tahoma" w:eastAsia="Times New Roman" w:hAnsi="Tahoma" w:cs="Tahoma"/>
          <w:b/>
          <w:sz w:val="18"/>
          <w:szCs w:val="18"/>
        </w:rPr>
        <w:t xml:space="preserve"> usługę: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B31629" w:rsidRDefault="008A296D" w:rsidP="007C1BFA"/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92" w:rsidRDefault="00D21192" w:rsidP="007C1BFA">
      <w:pPr>
        <w:spacing w:after="0" w:line="240" w:lineRule="auto"/>
      </w:pPr>
      <w:r>
        <w:separator/>
      </w:r>
    </w:p>
  </w:endnote>
  <w:end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92" w:rsidRDefault="00D21192" w:rsidP="007C1BFA">
      <w:pPr>
        <w:spacing w:after="0" w:line="240" w:lineRule="auto"/>
      </w:pPr>
      <w:r>
        <w:separator/>
      </w:r>
    </w:p>
  </w:footnote>
  <w:foot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2359B9"/>
    <w:rsid w:val="002F22CF"/>
    <w:rsid w:val="003B5E11"/>
    <w:rsid w:val="004521C1"/>
    <w:rsid w:val="007C1BFA"/>
    <w:rsid w:val="00823926"/>
    <w:rsid w:val="008A296D"/>
    <w:rsid w:val="00926D65"/>
    <w:rsid w:val="009B07C8"/>
    <w:rsid w:val="00A40155"/>
    <w:rsid w:val="00C13975"/>
    <w:rsid w:val="00C374E4"/>
    <w:rsid w:val="00CC02A2"/>
    <w:rsid w:val="00D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9F92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3794</Characters>
  <Application>Microsoft Office Word</Application>
  <DocSecurity>0</DocSecurity>
  <Lines>77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3</cp:revision>
  <dcterms:created xsi:type="dcterms:W3CDTF">2022-03-14T12:08:00Z</dcterms:created>
  <dcterms:modified xsi:type="dcterms:W3CDTF">2022-03-14T13:02:00Z</dcterms:modified>
</cp:coreProperties>
</file>