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22C" w:rsidRPr="00F3522C" w:rsidRDefault="00F3522C" w:rsidP="00F3522C">
      <w:pPr>
        <w:rPr>
          <w:rFonts w:ascii="Tahoma" w:hAnsi="Tahoma" w:cs="Tahoma"/>
          <w:sz w:val="18"/>
          <w:szCs w:val="18"/>
        </w:rPr>
      </w:pP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b/>
          <w:bCs/>
          <w:i/>
          <w:iCs/>
          <w:sz w:val="14"/>
          <w:szCs w:val="14"/>
        </w:rPr>
        <w:t>ZAŁĄCZNIK NR 15</w:t>
      </w:r>
      <w:r w:rsidRPr="00F3522C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F3522C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F3522C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515E31">
        <w:rPr>
          <w:rFonts w:ascii="Tahoma" w:hAnsi="Tahoma" w:cs="Tahoma"/>
          <w:i/>
          <w:iCs/>
          <w:sz w:val="14"/>
          <w:szCs w:val="14"/>
        </w:rPr>
        <w:t>19</w:t>
      </w:r>
      <w:r w:rsidRPr="00F3522C">
        <w:rPr>
          <w:rFonts w:ascii="Tahoma" w:hAnsi="Tahoma" w:cs="Tahoma"/>
          <w:i/>
          <w:iCs/>
          <w:sz w:val="14"/>
          <w:szCs w:val="14"/>
        </w:rPr>
        <w:t>/</w:t>
      </w:r>
      <w:r w:rsidR="008A0478">
        <w:rPr>
          <w:rFonts w:ascii="Tahoma" w:hAnsi="Tahoma" w:cs="Tahoma"/>
          <w:i/>
          <w:iCs/>
          <w:sz w:val="14"/>
          <w:szCs w:val="14"/>
        </w:rPr>
        <w:t>PN</w:t>
      </w:r>
      <w:bookmarkStart w:id="0" w:name="_GoBack"/>
      <w:bookmarkEnd w:id="0"/>
      <w:r w:rsidRPr="00F3522C">
        <w:rPr>
          <w:rFonts w:ascii="Tahoma" w:hAnsi="Tahoma" w:cs="Tahoma"/>
          <w:i/>
          <w:iCs/>
          <w:sz w:val="14"/>
          <w:szCs w:val="14"/>
        </w:rPr>
        <w:t>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3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3556"/>
        <w:gridCol w:w="2722"/>
      </w:tblGrid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3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VI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LO XV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 18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ZSL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71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T 15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3729EB" w:rsidRPr="003729EB" w:rsidRDefault="003729EB" w:rsidP="003729EB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F3522C" w:rsidRPr="00F3522C" w:rsidRDefault="00F3522C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B85723" w:rsidRDefault="003729EB" w:rsidP="00B85723">
      <w:pPr>
        <w:jc w:val="right"/>
        <w:rPr>
          <w:rFonts w:ascii="Tahoma" w:hAnsi="Tahoma" w:cs="Tahoma"/>
          <w:sz w:val="14"/>
          <w:szCs w:val="14"/>
        </w:rPr>
      </w:pPr>
      <w:r w:rsidRPr="003729EB">
        <w:rPr>
          <w:rFonts w:ascii="Tahoma" w:hAnsi="Tahoma" w:cs="Tahoma"/>
          <w:sz w:val="14"/>
          <w:szCs w:val="14"/>
        </w:rPr>
        <w:t>p</w:t>
      </w:r>
      <w:r w:rsidR="00A2372A" w:rsidRPr="003729EB">
        <w:rPr>
          <w:rFonts w:ascii="Tahoma" w:hAnsi="Tahoma" w:cs="Tahoma"/>
          <w:sz w:val="14"/>
          <w:szCs w:val="14"/>
        </w:rPr>
        <w:t>odpis Wykonawc</w:t>
      </w:r>
    </w:p>
    <w:sectPr w:rsidR="00A2372A" w:rsidRPr="00B8572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33B" w:rsidRDefault="0008233B" w:rsidP="002F0B97">
      <w:pPr>
        <w:spacing w:after="0" w:line="240" w:lineRule="auto"/>
      </w:pPr>
      <w:r>
        <w:separator/>
      </w:r>
    </w:p>
  </w:endnote>
  <w:endnote w:type="continuationSeparator" w:id="0">
    <w:p w:rsidR="0008233B" w:rsidRDefault="0008233B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33B" w:rsidRDefault="0008233B" w:rsidP="002F0B97">
      <w:pPr>
        <w:spacing w:after="0" w:line="240" w:lineRule="auto"/>
      </w:pPr>
      <w:r>
        <w:separator/>
      </w:r>
    </w:p>
  </w:footnote>
  <w:footnote w:type="continuationSeparator" w:id="0">
    <w:p w:rsidR="0008233B" w:rsidRDefault="0008233B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8233B"/>
    <w:rsid w:val="000E1624"/>
    <w:rsid w:val="00187EDF"/>
    <w:rsid w:val="002F0B97"/>
    <w:rsid w:val="002F22CF"/>
    <w:rsid w:val="003729EB"/>
    <w:rsid w:val="00515E31"/>
    <w:rsid w:val="005E040E"/>
    <w:rsid w:val="00675CE9"/>
    <w:rsid w:val="008A0478"/>
    <w:rsid w:val="00926D65"/>
    <w:rsid w:val="00950D35"/>
    <w:rsid w:val="00A2372A"/>
    <w:rsid w:val="00B85723"/>
    <w:rsid w:val="00C227D2"/>
    <w:rsid w:val="00D26D83"/>
    <w:rsid w:val="00F3522C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CF9D6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10</cp:revision>
  <dcterms:created xsi:type="dcterms:W3CDTF">2021-10-06T07:11:00Z</dcterms:created>
  <dcterms:modified xsi:type="dcterms:W3CDTF">2021-12-28T08:17:00Z</dcterms:modified>
</cp:coreProperties>
</file>